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64E05" w14:textId="77777777" w:rsidR="00DF5AC3" w:rsidRDefault="00DF5AC3" w:rsidP="002773E1">
      <w:pPr>
        <w:jc w:val="center"/>
        <w:rPr>
          <w:rFonts w:ascii="Bookman Old Style" w:hAnsi="Bookman Old Style"/>
          <w:b/>
          <w:sz w:val="36"/>
          <w:szCs w:val="36"/>
          <w:lang w:val="en-GB"/>
        </w:rPr>
      </w:pPr>
    </w:p>
    <w:p w14:paraId="7C2BE324" w14:textId="77777777" w:rsidR="00DF5AC3" w:rsidRDefault="00DF5AC3" w:rsidP="002773E1">
      <w:pPr>
        <w:jc w:val="center"/>
        <w:rPr>
          <w:rFonts w:ascii="Bookman Old Style" w:hAnsi="Bookman Old Style"/>
          <w:b/>
          <w:sz w:val="36"/>
          <w:szCs w:val="36"/>
          <w:lang w:val="en-GB"/>
        </w:rPr>
      </w:pPr>
    </w:p>
    <w:p w14:paraId="3AB5C74D" w14:textId="77777777" w:rsidR="009C4815" w:rsidRPr="00D60958" w:rsidRDefault="00D60958" w:rsidP="002773E1">
      <w:pPr>
        <w:jc w:val="center"/>
        <w:rPr>
          <w:rFonts w:ascii="Bookman Old Style" w:hAnsi="Bookman Old Style"/>
          <w:b/>
          <w:sz w:val="36"/>
          <w:szCs w:val="36"/>
          <w:lang w:val="pt-PT"/>
        </w:rPr>
      </w:pPr>
      <w:r w:rsidRPr="00D60958">
        <w:rPr>
          <w:rFonts w:ascii="Bookman Old Style" w:hAnsi="Bookman Old Style"/>
          <w:b/>
          <w:sz w:val="36"/>
          <w:szCs w:val="36"/>
          <w:lang w:val="pt-PT"/>
        </w:rPr>
        <w:t>Título do artigo</w:t>
      </w:r>
    </w:p>
    <w:p w14:paraId="6AABAC1D" w14:textId="77777777" w:rsidR="009C4815" w:rsidRPr="00D60958" w:rsidRDefault="009C4815" w:rsidP="002773E1">
      <w:pPr>
        <w:jc w:val="center"/>
        <w:rPr>
          <w:rFonts w:ascii="Bookman Old Style" w:hAnsi="Bookman Old Style"/>
          <w:sz w:val="20"/>
          <w:szCs w:val="20"/>
          <w:lang w:val="pt-PT"/>
        </w:rPr>
      </w:pPr>
    </w:p>
    <w:p w14:paraId="56F6B7E4" w14:textId="77777777" w:rsidR="00B4556A" w:rsidRPr="00D60958" w:rsidRDefault="00B4556A" w:rsidP="002773E1">
      <w:pPr>
        <w:jc w:val="center"/>
        <w:rPr>
          <w:rFonts w:ascii="Bookman Old Style" w:hAnsi="Bookman Old Style"/>
          <w:sz w:val="20"/>
          <w:szCs w:val="20"/>
          <w:lang w:val="pt-PT"/>
        </w:rPr>
      </w:pPr>
    </w:p>
    <w:p w14:paraId="51F97A1F" w14:textId="77777777" w:rsidR="00AB139F" w:rsidRPr="00D60958" w:rsidRDefault="00AB139F" w:rsidP="002773E1">
      <w:pPr>
        <w:jc w:val="center"/>
        <w:rPr>
          <w:rFonts w:ascii="Bookman Old Style" w:hAnsi="Bookman Old Style"/>
          <w:sz w:val="20"/>
          <w:szCs w:val="20"/>
          <w:lang w:val="pt-PT"/>
        </w:rPr>
      </w:pPr>
    </w:p>
    <w:p w14:paraId="6ACEDE5C" w14:textId="24FDF5D2" w:rsidR="009C4815" w:rsidRPr="00D60958" w:rsidRDefault="00D60958" w:rsidP="002773E1">
      <w:pPr>
        <w:jc w:val="center"/>
        <w:rPr>
          <w:rFonts w:ascii="Bookman Old Style" w:hAnsi="Bookman Old Style"/>
          <w:lang w:val="pt-PT"/>
        </w:rPr>
      </w:pPr>
      <w:r w:rsidRPr="00D60958">
        <w:rPr>
          <w:rFonts w:ascii="Bookman Old Style" w:hAnsi="Bookman Old Style"/>
          <w:lang w:val="pt-PT"/>
        </w:rPr>
        <w:t>Nome do primeiro autor</w:t>
      </w:r>
      <w:r w:rsidR="002B0A46" w:rsidRPr="00D60958">
        <w:rPr>
          <w:rFonts w:ascii="Bookman Old Style" w:hAnsi="Bookman Old Style"/>
          <w:lang w:val="pt-PT"/>
        </w:rPr>
        <w:t xml:space="preserve"> </w:t>
      </w:r>
      <w:r w:rsidR="005C6B37" w:rsidRPr="00D60958">
        <w:rPr>
          <w:rFonts w:ascii="Bookman Old Style" w:hAnsi="Bookman Old Style"/>
          <w:vertAlign w:val="superscript"/>
          <w:lang w:val="pt-PT"/>
        </w:rPr>
        <w:t>‡</w:t>
      </w:r>
    </w:p>
    <w:p w14:paraId="1D356D3B" w14:textId="5E794C78" w:rsidR="002B0A46" w:rsidRPr="00D60958" w:rsidRDefault="00D60958" w:rsidP="002773E1">
      <w:pPr>
        <w:jc w:val="center"/>
        <w:rPr>
          <w:rFonts w:ascii="Bookman Old Style" w:hAnsi="Bookman Old Style"/>
          <w:lang w:val="pt-PT"/>
        </w:rPr>
      </w:pPr>
      <w:r w:rsidRPr="00D60958">
        <w:rPr>
          <w:rFonts w:ascii="Bookman Old Style" w:hAnsi="Bookman Old Style"/>
          <w:lang w:val="pt-PT"/>
        </w:rPr>
        <w:t>Nome do segundo autor</w:t>
      </w:r>
      <w:r w:rsidR="002B0A46" w:rsidRPr="00D60958">
        <w:rPr>
          <w:rFonts w:ascii="Bookman Old Style" w:hAnsi="Bookman Old Style"/>
          <w:lang w:val="pt-PT"/>
        </w:rPr>
        <w:t xml:space="preserve"> </w:t>
      </w:r>
      <w:r w:rsidR="005C6B37" w:rsidRPr="00D60958">
        <w:rPr>
          <w:rFonts w:ascii="Bookman Old Style" w:hAnsi="Bookman Old Style"/>
          <w:vertAlign w:val="superscript"/>
          <w:lang w:val="pt-PT"/>
        </w:rPr>
        <w:t>†</w:t>
      </w:r>
    </w:p>
    <w:p w14:paraId="25AC2303" w14:textId="77777777" w:rsidR="002B0A46" w:rsidRPr="00D60958" w:rsidRDefault="00D60958" w:rsidP="002B0A46">
      <w:pPr>
        <w:jc w:val="center"/>
        <w:rPr>
          <w:rFonts w:ascii="Bookman Old Style" w:hAnsi="Bookman Old Style"/>
          <w:lang w:val="pt-PT"/>
        </w:rPr>
      </w:pPr>
      <w:r w:rsidRPr="00D60958">
        <w:rPr>
          <w:rFonts w:ascii="Bookman Old Style" w:hAnsi="Bookman Old Style"/>
          <w:lang w:val="pt-PT"/>
        </w:rPr>
        <w:t>Nome do terceiro autor</w:t>
      </w:r>
      <w:r w:rsidR="002B0A46" w:rsidRPr="00D60958">
        <w:rPr>
          <w:rFonts w:ascii="Bookman Old Style" w:hAnsi="Bookman Old Style"/>
          <w:lang w:val="pt-PT"/>
        </w:rPr>
        <w:t xml:space="preserve"> </w:t>
      </w:r>
      <w:r w:rsidR="002B0A46" w:rsidRPr="00D60958">
        <w:rPr>
          <w:rFonts w:ascii="Bookman Old Style" w:hAnsi="Bookman Old Style"/>
          <w:vertAlign w:val="superscript"/>
          <w:lang w:val="pt-PT"/>
        </w:rPr>
        <w:t>‡</w:t>
      </w:r>
    </w:p>
    <w:p w14:paraId="1EF3BB2E" w14:textId="77777777" w:rsidR="006B34BF" w:rsidRPr="005C6B37" w:rsidRDefault="006B34BF" w:rsidP="006B34BF">
      <w:pPr>
        <w:pStyle w:val="StyleJustifiedLinespacing15lines"/>
        <w:jc w:val="center"/>
        <w:rPr>
          <w:rFonts w:ascii="Bookman Old Style" w:hAnsi="Bookman Old Style"/>
          <w:szCs w:val="24"/>
          <w:lang w:val="pt-PT"/>
        </w:rPr>
      </w:pPr>
      <w:r w:rsidRPr="005C6B37">
        <w:rPr>
          <w:rFonts w:ascii="Bookman Old Style" w:hAnsi="Bookman Old Style"/>
          <w:szCs w:val="24"/>
          <w:lang w:val="pt-PT"/>
        </w:rPr>
        <w:t>[…]</w:t>
      </w:r>
    </w:p>
    <w:p w14:paraId="2D09CD21" w14:textId="77777777" w:rsidR="00AB139F" w:rsidRPr="00D60958" w:rsidRDefault="00AB139F" w:rsidP="006B34BF">
      <w:pPr>
        <w:jc w:val="center"/>
        <w:rPr>
          <w:rFonts w:ascii="Bookman Old Style" w:hAnsi="Bookman Old Style"/>
          <w:lang w:val="pt-PT"/>
        </w:rPr>
      </w:pPr>
    </w:p>
    <w:p w14:paraId="6C0F34B7" w14:textId="4AE64A76" w:rsidR="009C4815" w:rsidRPr="002D445F" w:rsidRDefault="005C6B37" w:rsidP="00AD16D5">
      <w:pPr>
        <w:jc w:val="center"/>
        <w:rPr>
          <w:rFonts w:ascii="Bookman Old Style" w:hAnsi="Bookman Old Style"/>
          <w:sz w:val="18"/>
          <w:szCs w:val="18"/>
          <w:lang w:val="pt-PT"/>
        </w:rPr>
      </w:pPr>
      <w:r w:rsidRPr="00D60958">
        <w:rPr>
          <w:rFonts w:ascii="Bookman Old Style" w:hAnsi="Bookman Old Style"/>
          <w:vertAlign w:val="superscript"/>
          <w:lang w:val="pt-PT"/>
        </w:rPr>
        <w:t>‡</w:t>
      </w:r>
      <w:r w:rsidR="002B0A46" w:rsidRPr="00D60958">
        <w:rPr>
          <w:rFonts w:ascii="Bookman Old Style" w:hAnsi="Bookman Old Style"/>
          <w:vertAlign w:val="superscript"/>
          <w:lang w:val="pt-PT"/>
        </w:rPr>
        <w:t xml:space="preserve"> </w:t>
      </w:r>
      <w:r w:rsidR="00D60958" w:rsidRPr="002D445F">
        <w:rPr>
          <w:rFonts w:ascii="Bookman Old Style" w:hAnsi="Bookman Old Style"/>
          <w:sz w:val="18"/>
          <w:szCs w:val="18"/>
          <w:lang w:val="pt-PT"/>
        </w:rPr>
        <w:t xml:space="preserve">Afiliação </w:t>
      </w:r>
      <w:r>
        <w:rPr>
          <w:rFonts w:ascii="Bookman Old Style" w:hAnsi="Bookman Old Style"/>
          <w:sz w:val="18"/>
          <w:szCs w:val="18"/>
          <w:lang w:val="pt-PT"/>
        </w:rPr>
        <w:t>(</w:t>
      </w:r>
      <w:r w:rsidR="00B464B8" w:rsidRPr="005C6B37">
        <w:rPr>
          <w:rFonts w:ascii="Bookman Old Style" w:hAnsi="Bookman Old Style"/>
          <w:sz w:val="18"/>
          <w:szCs w:val="18"/>
          <w:lang w:val="pt-PT"/>
        </w:rPr>
        <w:t>comum</w:t>
      </w:r>
      <w:r>
        <w:rPr>
          <w:rFonts w:ascii="Bookman Old Style" w:hAnsi="Bookman Old Style"/>
          <w:sz w:val="18"/>
          <w:szCs w:val="18"/>
          <w:lang w:val="pt-PT"/>
        </w:rPr>
        <w:t>)</w:t>
      </w:r>
      <w:r w:rsidR="00B464B8" w:rsidRPr="00B464B8">
        <w:rPr>
          <w:rFonts w:ascii="Bookman Old Style" w:hAnsi="Bookman Old Style"/>
          <w:color w:val="00B050"/>
          <w:sz w:val="18"/>
          <w:szCs w:val="18"/>
          <w:lang w:val="pt-PT"/>
        </w:rPr>
        <w:t xml:space="preserve"> </w:t>
      </w:r>
      <w:r w:rsidR="00D60958" w:rsidRPr="002D445F">
        <w:rPr>
          <w:rFonts w:ascii="Bookman Old Style" w:hAnsi="Bookman Old Style"/>
          <w:sz w:val="18"/>
          <w:szCs w:val="18"/>
          <w:lang w:val="pt-PT"/>
        </w:rPr>
        <w:t>do primeiro e terceiro autores</w:t>
      </w:r>
    </w:p>
    <w:p w14:paraId="1E66467F" w14:textId="77777777" w:rsidR="009C4815" w:rsidRPr="002D445F" w:rsidRDefault="00AD16D5" w:rsidP="002773E1">
      <w:pPr>
        <w:jc w:val="center"/>
        <w:rPr>
          <w:rFonts w:ascii="Courier New" w:hAnsi="Courier New"/>
          <w:sz w:val="16"/>
          <w:szCs w:val="16"/>
          <w:lang w:val="pt-PT"/>
        </w:rPr>
      </w:pPr>
      <w:r w:rsidRPr="002D445F">
        <w:rPr>
          <w:rFonts w:ascii="Courier New" w:hAnsi="Courier New"/>
          <w:sz w:val="16"/>
          <w:szCs w:val="16"/>
          <w:lang w:val="pt-PT"/>
        </w:rPr>
        <w:t xml:space="preserve">Endereço de </w:t>
      </w:r>
      <w:r w:rsidR="002B0A46" w:rsidRPr="002D445F">
        <w:rPr>
          <w:rFonts w:ascii="Courier New" w:hAnsi="Courier New"/>
          <w:sz w:val="16"/>
          <w:szCs w:val="16"/>
          <w:lang w:val="pt-PT"/>
        </w:rPr>
        <w:t xml:space="preserve">email </w:t>
      </w:r>
      <w:r w:rsidRPr="002D445F">
        <w:rPr>
          <w:rFonts w:ascii="Courier New" w:hAnsi="Courier New"/>
          <w:sz w:val="16"/>
          <w:szCs w:val="16"/>
          <w:lang w:val="pt-PT"/>
        </w:rPr>
        <w:t>do primeiro autor</w:t>
      </w:r>
    </w:p>
    <w:p w14:paraId="54AB2CE9" w14:textId="77777777" w:rsidR="009C4815" w:rsidRPr="002D445F" w:rsidRDefault="002B0A46" w:rsidP="002773E1">
      <w:pPr>
        <w:jc w:val="center"/>
        <w:rPr>
          <w:rFonts w:ascii="Courier New" w:hAnsi="Courier New"/>
          <w:sz w:val="16"/>
          <w:szCs w:val="16"/>
          <w:lang w:val="pt-PT"/>
        </w:rPr>
      </w:pPr>
      <w:r w:rsidRPr="002D445F">
        <w:rPr>
          <w:rFonts w:ascii="Courier New" w:hAnsi="Courier New"/>
          <w:sz w:val="16"/>
          <w:szCs w:val="16"/>
          <w:lang w:val="pt-PT"/>
        </w:rPr>
        <w:t xml:space="preserve">URL </w:t>
      </w:r>
      <w:r w:rsidR="00AD16D5" w:rsidRPr="002D445F">
        <w:rPr>
          <w:rFonts w:ascii="Courier New" w:hAnsi="Courier New"/>
          <w:sz w:val="16"/>
          <w:szCs w:val="16"/>
          <w:lang w:val="pt-PT"/>
        </w:rPr>
        <w:t xml:space="preserve">do primeiro autor </w:t>
      </w:r>
      <w:r w:rsidRPr="002D445F">
        <w:rPr>
          <w:rFonts w:ascii="Courier New" w:hAnsi="Courier New"/>
          <w:sz w:val="16"/>
          <w:szCs w:val="16"/>
          <w:lang w:val="pt-PT"/>
        </w:rPr>
        <w:t>(op</w:t>
      </w:r>
      <w:r w:rsidR="00AD16D5" w:rsidRPr="002D445F">
        <w:rPr>
          <w:rFonts w:ascii="Courier New" w:hAnsi="Courier New"/>
          <w:sz w:val="16"/>
          <w:szCs w:val="16"/>
          <w:lang w:val="pt-PT"/>
        </w:rPr>
        <w:t>c</w:t>
      </w:r>
      <w:r w:rsidRPr="002D445F">
        <w:rPr>
          <w:rFonts w:ascii="Courier New" w:hAnsi="Courier New"/>
          <w:sz w:val="16"/>
          <w:szCs w:val="16"/>
          <w:lang w:val="pt-PT"/>
        </w:rPr>
        <w:t>ional)</w:t>
      </w:r>
    </w:p>
    <w:p w14:paraId="45E6B804" w14:textId="77777777" w:rsidR="00AD16D5" w:rsidRPr="002D445F" w:rsidRDefault="00AD16D5" w:rsidP="00AD16D5">
      <w:pPr>
        <w:jc w:val="center"/>
        <w:rPr>
          <w:rFonts w:ascii="Courier New" w:hAnsi="Courier New"/>
          <w:sz w:val="16"/>
          <w:szCs w:val="16"/>
          <w:lang w:val="pt-PT"/>
        </w:rPr>
      </w:pPr>
      <w:r w:rsidRPr="002D445F">
        <w:rPr>
          <w:rFonts w:ascii="Courier New" w:hAnsi="Courier New"/>
          <w:sz w:val="16"/>
          <w:szCs w:val="16"/>
          <w:lang w:val="pt-PT"/>
        </w:rPr>
        <w:t>Endereço de email do terceiro autor</w:t>
      </w:r>
    </w:p>
    <w:p w14:paraId="3F2E5555" w14:textId="77777777" w:rsidR="002B0A46" w:rsidRPr="002D445F" w:rsidRDefault="00AD16D5" w:rsidP="00AD16D5">
      <w:pPr>
        <w:jc w:val="center"/>
        <w:rPr>
          <w:rFonts w:ascii="Courier New" w:hAnsi="Courier New"/>
          <w:sz w:val="16"/>
          <w:szCs w:val="16"/>
          <w:lang w:val="pt-PT"/>
        </w:rPr>
      </w:pPr>
      <w:r w:rsidRPr="002D445F">
        <w:rPr>
          <w:rFonts w:ascii="Courier New" w:hAnsi="Courier New"/>
          <w:sz w:val="16"/>
          <w:szCs w:val="16"/>
          <w:lang w:val="pt-PT"/>
        </w:rPr>
        <w:t>URL do terceiro autor (opcional)</w:t>
      </w:r>
    </w:p>
    <w:p w14:paraId="6F8C7C96" w14:textId="77777777" w:rsidR="009C4815" w:rsidRPr="002D445F" w:rsidRDefault="009C4815" w:rsidP="006B34BF">
      <w:pPr>
        <w:jc w:val="center"/>
        <w:rPr>
          <w:rFonts w:ascii="Bookman Old Style" w:hAnsi="Bookman Old Style"/>
          <w:sz w:val="20"/>
          <w:szCs w:val="20"/>
          <w:lang w:val="pt-PT"/>
        </w:rPr>
      </w:pPr>
    </w:p>
    <w:p w14:paraId="7B94771B" w14:textId="77777777" w:rsidR="002B0A46" w:rsidRPr="00AD16D5" w:rsidRDefault="002B0A46" w:rsidP="002B0A46">
      <w:pPr>
        <w:jc w:val="center"/>
        <w:rPr>
          <w:rFonts w:ascii="Bookman Old Style" w:hAnsi="Bookman Old Style"/>
          <w:sz w:val="18"/>
          <w:szCs w:val="18"/>
          <w:lang w:val="pt-PT"/>
        </w:rPr>
      </w:pPr>
      <w:r w:rsidRPr="002D445F">
        <w:rPr>
          <w:rFonts w:ascii="Bookman Old Style" w:hAnsi="Bookman Old Style"/>
          <w:vertAlign w:val="superscript"/>
          <w:lang w:val="pt-PT"/>
        </w:rPr>
        <w:t xml:space="preserve">† </w:t>
      </w:r>
      <w:r w:rsidR="00AD16D5" w:rsidRPr="002D445F">
        <w:rPr>
          <w:rFonts w:ascii="Bookman Old Style" w:hAnsi="Bookman Old Style"/>
          <w:sz w:val="18"/>
          <w:szCs w:val="18"/>
          <w:lang w:val="pt-PT"/>
        </w:rPr>
        <w:t>Afiliação do segundo autor</w:t>
      </w:r>
    </w:p>
    <w:p w14:paraId="09AA4750" w14:textId="77777777" w:rsidR="00AD16D5" w:rsidRPr="00AD16D5" w:rsidRDefault="00AD16D5" w:rsidP="00AD16D5">
      <w:pPr>
        <w:jc w:val="center"/>
        <w:rPr>
          <w:rFonts w:ascii="Courier New" w:hAnsi="Courier New"/>
          <w:sz w:val="16"/>
          <w:szCs w:val="16"/>
          <w:lang w:val="pt-PT"/>
        </w:rPr>
      </w:pPr>
      <w:r w:rsidRPr="00AD16D5">
        <w:rPr>
          <w:rFonts w:ascii="Courier New" w:hAnsi="Courier New"/>
          <w:sz w:val="16"/>
          <w:szCs w:val="16"/>
          <w:lang w:val="pt-PT"/>
        </w:rPr>
        <w:t xml:space="preserve">Endereço de email do </w:t>
      </w:r>
      <w:r>
        <w:rPr>
          <w:rFonts w:ascii="Courier New" w:hAnsi="Courier New"/>
          <w:sz w:val="16"/>
          <w:szCs w:val="16"/>
          <w:lang w:val="pt-PT"/>
        </w:rPr>
        <w:t>segundo</w:t>
      </w:r>
      <w:r w:rsidRPr="00AD16D5">
        <w:rPr>
          <w:rFonts w:ascii="Courier New" w:hAnsi="Courier New"/>
          <w:sz w:val="16"/>
          <w:szCs w:val="16"/>
          <w:lang w:val="pt-PT"/>
        </w:rPr>
        <w:t xml:space="preserve"> autor</w:t>
      </w:r>
    </w:p>
    <w:p w14:paraId="647E8F51" w14:textId="77777777" w:rsidR="002B0A46" w:rsidRPr="00AD16D5" w:rsidRDefault="00AD16D5" w:rsidP="00AD16D5">
      <w:pPr>
        <w:jc w:val="center"/>
        <w:rPr>
          <w:rFonts w:ascii="Courier New" w:hAnsi="Courier New"/>
          <w:sz w:val="16"/>
          <w:szCs w:val="16"/>
          <w:lang w:val="pt-PT"/>
        </w:rPr>
      </w:pPr>
      <w:r w:rsidRPr="00AD16D5">
        <w:rPr>
          <w:rFonts w:ascii="Courier New" w:hAnsi="Courier New"/>
          <w:sz w:val="16"/>
          <w:szCs w:val="16"/>
          <w:lang w:val="pt-PT"/>
        </w:rPr>
        <w:t xml:space="preserve">URL do </w:t>
      </w:r>
      <w:r>
        <w:rPr>
          <w:rFonts w:ascii="Courier New" w:hAnsi="Courier New"/>
          <w:sz w:val="16"/>
          <w:szCs w:val="16"/>
          <w:lang w:val="pt-PT"/>
        </w:rPr>
        <w:t>segundo</w:t>
      </w:r>
      <w:r w:rsidRPr="00AD16D5">
        <w:rPr>
          <w:rFonts w:ascii="Courier New" w:hAnsi="Courier New"/>
          <w:sz w:val="16"/>
          <w:szCs w:val="16"/>
          <w:lang w:val="pt-PT"/>
        </w:rPr>
        <w:t xml:space="preserve"> autor (op</w:t>
      </w:r>
      <w:r>
        <w:rPr>
          <w:rFonts w:ascii="Courier New" w:hAnsi="Courier New"/>
          <w:sz w:val="16"/>
          <w:szCs w:val="16"/>
          <w:lang w:val="pt-PT"/>
        </w:rPr>
        <w:t>c</w:t>
      </w:r>
      <w:r w:rsidRPr="00AD16D5">
        <w:rPr>
          <w:rFonts w:ascii="Courier New" w:hAnsi="Courier New"/>
          <w:sz w:val="16"/>
          <w:szCs w:val="16"/>
          <w:lang w:val="pt-PT"/>
        </w:rPr>
        <w:t>ional)</w:t>
      </w:r>
    </w:p>
    <w:p w14:paraId="391B10A7" w14:textId="77777777" w:rsidR="006B34BF" w:rsidRDefault="006B34BF" w:rsidP="006B34BF">
      <w:pPr>
        <w:pStyle w:val="StyleJustifiedLinespacing15lines"/>
        <w:jc w:val="center"/>
        <w:rPr>
          <w:rFonts w:ascii="Bookman Old Style" w:hAnsi="Bookman Old Style"/>
          <w:sz w:val="20"/>
          <w:lang w:val="pt-PT"/>
        </w:rPr>
      </w:pPr>
    </w:p>
    <w:p w14:paraId="664D0CA9" w14:textId="6206C75C" w:rsidR="00AB139F" w:rsidRPr="00B464B8" w:rsidRDefault="006B34BF" w:rsidP="006B34BF">
      <w:pPr>
        <w:pStyle w:val="StyleJustifiedLinespacing15lines"/>
        <w:jc w:val="center"/>
        <w:rPr>
          <w:rFonts w:ascii="Bookman Old Style" w:hAnsi="Bookman Old Style"/>
          <w:color w:val="00B050"/>
          <w:sz w:val="18"/>
          <w:szCs w:val="18"/>
          <w:lang w:val="pt-PT"/>
        </w:rPr>
      </w:pPr>
      <w:r w:rsidRPr="005C6B37">
        <w:rPr>
          <w:rFonts w:ascii="Bookman Old Style" w:hAnsi="Bookman Old Style"/>
          <w:sz w:val="18"/>
          <w:szCs w:val="18"/>
          <w:lang w:val="pt-PT"/>
        </w:rPr>
        <w:t>[…]</w:t>
      </w:r>
    </w:p>
    <w:p w14:paraId="07608CBC" w14:textId="77777777" w:rsidR="006B34BF" w:rsidRPr="00AD16D5" w:rsidRDefault="006B34BF" w:rsidP="00B464B8">
      <w:pPr>
        <w:pBdr>
          <w:bottom w:val="single" w:sz="4" w:space="1" w:color="auto"/>
        </w:pBdr>
        <w:jc w:val="center"/>
        <w:rPr>
          <w:rFonts w:ascii="Bookman Old Style" w:hAnsi="Bookman Old Style"/>
          <w:sz w:val="20"/>
          <w:szCs w:val="20"/>
          <w:lang w:val="pt-PT"/>
        </w:rPr>
      </w:pPr>
    </w:p>
    <w:p w14:paraId="34EBA15D" w14:textId="6EE30C7B" w:rsidR="007710C1" w:rsidRPr="00AD16D5" w:rsidRDefault="007710C1" w:rsidP="00B464B8">
      <w:pPr>
        <w:pBdr>
          <w:bottom w:val="single" w:sz="4" w:space="1" w:color="auto"/>
        </w:pBdr>
        <w:jc w:val="center"/>
        <w:rPr>
          <w:rFonts w:ascii="Bookman Old Style" w:hAnsi="Bookman Old Style"/>
          <w:sz w:val="20"/>
          <w:szCs w:val="20"/>
          <w:lang w:val="pt-PT"/>
        </w:rPr>
      </w:pPr>
    </w:p>
    <w:p w14:paraId="4E9A2AD3" w14:textId="77777777" w:rsidR="002B189F" w:rsidRPr="00AD16D5" w:rsidRDefault="002B189F" w:rsidP="002B0A46">
      <w:pPr>
        <w:rPr>
          <w:rFonts w:ascii="Bookman Old Style" w:hAnsi="Bookman Old Style"/>
          <w:sz w:val="20"/>
          <w:szCs w:val="20"/>
          <w:lang w:val="pt-PT"/>
        </w:rPr>
      </w:pPr>
    </w:p>
    <w:p w14:paraId="0B69C9C8" w14:textId="77777777" w:rsidR="002B189F" w:rsidRPr="00AD16D5" w:rsidRDefault="002B189F" w:rsidP="002773E1">
      <w:pPr>
        <w:jc w:val="both"/>
        <w:rPr>
          <w:rFonts w:ascii="Bookman Old Style" w:hAnsi="Bookman Old Style"/>
          <w:b/>
          <w:sz w:val="20"/>
          <w:szCs w:val="20"/>
          <w:lang w:val="pt-PT"/>
        </w:rPr>
      </w:pPr>
    </w:p>
    <w:p w14:paraId="746EAB0F" w14:textId="77777777" w:rsidR="00431E93" w:rsidRPr="00431E93" w:rsidRDefault="00431E93" w:rsidP="00431E93">
      <w:pPr>
        <w:jc w:val="center"/>
        <w:rPr>
          <w:rFonts w:ascii="Bookman Old Style" w:hAnsi="Bookman Old Style"/>
          <w:b/>
          <w:sz w:val="20"/>
          <w:szCs w:val="20"/>
          <w:lang w:val="pt-PT"/>
        </w:rPr>
      </w:pPr>
      <w:r w:rsidRPr="00431E93">
        <w:rPr>
          <w:rFonts w:ascii="Bookman Old Style" w:hAnsi="Bookman Old Style"/>
          <w:b/>
          <w:sz w:val="20"/>
          <w:szCs w:val="20"/>
          <w:lang w:val="pt-PT"/>
        </w:rPr>
        <w:t>Resumo</w:t>
      </w:r>
    </w:p>
    <w:p w14:paraId="54A5617F" w14:textId="77777777" w:rsidR="00431E93" w:rsidRPr="00431E93" w:rsidRDefault="00431E93" w:rsidP="00431E93">
      <w:pPr>
        <w:jc w:val="both"/>
        <w:rPr>
          <w:rFonts w:ascii="Bookman Old Style" w:hAnsi="Bookman Old Style"/>
          <w:sz w:val="20"/>
          <w:szCs w:val="20"/>
          <w:lang w:val="pt-PT"/>
        </w:rPr>
      </w:pPr>
    </w:p>
    <w:p w14:paraId="679A3980" w14:textId="26D91285" w:rsidR="00431E93" w:rsidRPr="005C6B37" w:rsidRDefault="00093436" w:rsidP="00EA4F41">
      <w:pPr>
        <w:ind w:left="454" w:right="454" w:firstLine="397"/>
        <w:jc w:val="both"/>
        <w:rPr>
          <w:rFonts w:ascii="Bookman Old Style" w:hAnsi="Bookman Old Style"/>
          <w:sz w:val="18"/>
          <w:szCs w:val="18"/>
          <w:lang w:val="pt-PT"/>
        </w:rPr>
      </w:pPr>
      <w:r w:rsidRPr="005C6B37">
        <w:rPr>
          <w:rFonts w:ascii="Bookman Old Style" w:hAnsi="Bookman Old Style"/>
          <w:sz w:val="18"/>
          <w:szCs w:val="18"/>
          <w:lang w:val="pt-PT"/>
        </w:rPr>
        <w:t xml:space="preserve">Referir o foco/ temática da prática </w:t>
      </w:r>
      <w:r w:rsidR="00AA5A3D" w:rsidRPr="005C6B37">
        <w:rPr>
          <w:rFonts w:ascii="Bookman Old Style" w:hAnsi="Bookman Old Style"/>
          <w:sz w:val="18"/>
          <w:szCs w:val="18"/>
          <w:lang w:val="pt-PT"/>
        </w:rPr>
        <w:t>pedagógica</w:t>
      </w:r>
      <w:r w:rsidR="00944BAD" w:rsidRPr="005C6B37">
        <w:rPr>
          <w:rFonts w:ascii="Bookman Old Style" w:hAnsi="Bookman Old Style"/>
          <w:sz w:val="18"/>
          <w:szCs w:val="18"/>
          <w:lang w:val="pt-PT"/>
        </w:rPr>
        <w:t xml:space="preserve"> </w:t>
      </w:r>
      <w:r w:rsidRPr="005C6B37">
        <w:rPr>
          <w:rFonts w:ascii="Bookman Old Style" w:hAnsi="Bookman Old Style"/>
          <w:sz w:val="18"/>
          <w:szCs w:val="18"/>
          <w:lang w:val="pt-PT"/>
        </w:rPr>
        <w:t xml:space="preserve">apresentada, o </w:t>
      </w:r>
      <w:r w:rsidR="002D445F" w:rsidRPr="005C6B37">
        <w:rPr>
          <w:rFonts w:ascii="Bookman Old Style" w:hAnsi="Bookman Old Style"/>
          <w:sz w:val="18"/>
          <w:szCs w:val="18"/>
          <w:lang w:val="pt-PT"/>
        </w:rPr>
        <w:t xml:space="preserve">seu </w:t>
      </w:r>
      <w:r w:rsidRPr="005C6B37">
        <w:rPr>
          <w:rFonts w:ascii="Bookman Old Style" w:hAnsi="Bookman Old Style"/>
          <w:sz w:val="18"/>
          <w:szCs w:val="18"/>
          <w:lang w:val="pt-PT"/>
        </w:rPr>
        <w:t xml:space="preserve">contexto de realização e </w:t>
      </w:r>
      <w:r w:rsidR="001C353D" w:rsidRPr="005C6B37">
        <w:rPr>
          <w:rFonts w:ascii="Bookman Old Style" w:hAnsi="Bookman Old Style"/>
          <w:sz w:val="18"/>
          <w:szCs w:val="18"/>
          <w:lang w:val="pt-PT"/>
        </w:rPr>
        <w:t>as</w:t>
      </w:r>
      <w:r w:rsidRPr="005C6B37">
        <w:rPr>
          <w:rFonts w:ascii="Bookman Old Style" w:hAnsi="Bookman Old Style"/>
          <w:sz w:val="18"/>
          <w:szCs w:val="18"/>
          <w:lang w:val="pt-PT"/>
        </w:rPr>
        <w:t xml:space="preserve"> razões que a motivaram, </w:t>
      </w:r>
      <w:r w:rsidR="002D445F" w:rsidRPr="005C6B37">
        <w:rPr>
          <w:rFonts w:ascii="Bookman Old Style" w:hAnsi="Bookman Old Style"/>
          <w:sz w:val="18"/>
          <w:szCs w:val="18"/>
          <w:lang w:val="pt-PT"/>
        </w:rPr>
        <w:t xml:space="preserve">os seus objetivos, </w:t>
      </w:r>
      <w:r w:rsidRPr="005C6B37">
        <w:rPr>
          <w:rFonts w:ascii="Bookman Old Style" w:hAnsi="Bookman Old Style"/>
          <w:sz w:val="18"/>
          <w:szCs w:val="18"/>
          <w:lang w:val="pt-PT"/>
        </w:rPr>
        <w:t xml:space="preserve">um sumário das estratégias desenvolvidas e dos principais resultados </w:t>
      </w:r>
      <w:r w:rsidR="002D445F" w:rsidRPr="005C6B37">
        <w:rPr>
          <w:rFonts w:ascii="Bookman Old Style" w:hAnsi="Bookman Old Style"/>
          <w:sz w:val="18"/>
          <w:szCs w:val="18"/>
          <w:lang w:val="pt-PT"/>
        </w:rPr>
        <w:t>obtidos</w:t>
      </w:r>
      <w:r w:rsidRPr="005C6B37">
        <w:rPr>
          <w:rFonts w:ascii="Bookman Old Style" w:hAnsi="Bookman Old Style"/>
          <w:sz w:val="18"/>
          <w:szCs w:val="18"/>
          <w:lang w:val="pt-PT"/>
        </w:rPr>
        <w:t xml:space="preserve">, </w:t>
      </w:r>
      <w:r w:rsidR="00305817" w:rsidRPr="005C6B37">
        <w:rPr>
          <w:rFonts w:ascii="Bookman Old Style" w:hAnsi="Bookman Old Style"/>
          <w:sz w:val="18"/>
          <w:szCs w:val="18"/>
          <w:lang w:val="pt-PT"/>
        </w:rPr>
        <w:t>discussão das</w:t>
      </w:r>
      <w:r w:rsidRPr="005C6B37">
        <w:rPr>
          <w:rFonts w:ascii="Bookman Old Style" w:hAnsi="Bookman Old Style"/>
          <w:sz w:val="18"/>
          <w:szCs w:val="18"/>
          <w:lang w:val="pt-PT"/>
        </w:rPr>
        <w:t xml:space="preserve"> implicações </w:t>
      </w:r>
      <w:r w:rsidR="00305817" w:rsidRPr="005C6B37">
        <w:rPr>
          <w:rFonts w:ascii="Bookman Old Style" w:hAnsi="Bookman Old Style"/>
          <w:sz w:val="18"/>
          <w:szCs w:val="18"/>
          <w:lang w:val="pt-PT"/>
        </w:rPr>
        <w:t>e principais benefícios decorrentes da prática relatada</w:t>
      </w:r>
      <w:r w:rsidRPr="005C6B37">
        <w:rPr>
          <w:rFonts w:ascii="Bookman Old Style" w:hAnsi="Bookman Old Style"/>
          <w:sz w:val="18"/>
          <w:szCs w:val="18"/>
          <w:lang w:val="pt-PT"/>
        </w:rPr>
        <w:t xml:space="preserve">. </w:t>
      </w:r>
      <w:r w:rsidR="00944BAD" w:rsidRPr="005C6B37">
        <w:rPr>
          <w:rFonts w:ascii="Bookman Old Style" w:hAnsi="Bookman Old Style"/>
          <w:sz w:val="18"/>
          <w:szCs w:val="18"/>
          <w:lang w:val="pt-PT"/>
        </w:rPr>
        <w:t>(</w:t>
      </w:r>
      <w:proofErr w:type="spellStart"/>
      <w:r w:rsidR="00944BAD" w:rsidRPr="005C6B37">
        <w:rPr>
          <w:rFonts w:ascii="Bookman Old Style" w:hAnsi="Bookman Old Style"/>
          <w:sz w:val="18"/>
          <w:szCs w:val="18"/>
          <w:lang w:val="pt-PT"/>
        </w:rPr>
        <w:t>má</w:t>
      </w:r>
      <w:r w:rsidR="001C353D" w:rsidRPr="005C6B37">
        <w:rPr>
          <w:rFonts w:ascii="Bookman Old Style" w:hAnsi="Bookman Old Style"/>
          <w:sz w:val="18"/>
          <w:szCs w:val="18"/>
          <w:lang w:val="pt-PT"/>
        </w:rPr>
        <w:t>x</w:t>
      </w:r>
      <w:proofErr w:type="spellEnd"/>
      <w:r w:rsidR="001C353D" w:rsidRPr="005C6B37">
        <w:rPr>
          <w:rFonts w:ascii="Bookman Old Style" w:hAnsi="Bookman Old Style"/>
          <w:sz w:val="18"/>
          <w:szCs w:val="18"/>
          <w:lang w:val="pt-PT"/>
        </w:rPr>
        <w:t>. 200</w:t>
      </w:r>
      <w:r w:rsidR="00944BAD" w:rsidRPr="005C6B37">
        <w:rPr>
          <w:rFonts w:ascii="Bookman Old Style" w:hAnsi="Bookman Old Style"/>
          <w:sz w:val="18"/>
          <w:szCs w:val="18"/>
          <w:lang w:val="pt-PT"/>
        </w:rPr>
        <w:t xml:space="preserve"> palavras</w:t>
      </w:r>
      <w:r w:rsidR="002D445F" w:rsidRPr="005C6B37">
        <w:rPr>
          <w:rFonts w:ascii="Bookman Old Style" w:hAnsi="Bookman Old Style"/>
          <w:sz w:val="18"/>
          <w:szCs w:val="18"/>
          <w:lang w:val="pt-PT"/>
        </w:rPr>
        <w:t>; não introduzir parágrafos; não indicar referências bi</w:t>
      </w:r>
      <w:r w:rsidR="001C353D" w:rsidRPr="005C6B37">
        <w:rPr>
          <w:rFonts w:ascii="Bookman Old Style" w:hAnsi="Bookman Old Style"/>
          <w:sz w:val="18"/>
          <w:szCs w:val="18"/>
          <w:lang w:val="pt-PT"/>
        </w:rPr>
        <w:t>b</w:t>
      </w:r>
      <w:r w:rsidR="002D445F" w:rsidRPr="005C6B37">
        <w:rPr>
          <w:rFonts w:ascii="Bookman Old Style" w:hAnsi="Bookman Old Style"/>
          <w:sz w:val="18"/>
          <w:szCs w:val="18"/>
          <w:lang w:val="pt-PT"/>
        </w:rPr>
        <w:t>liográficas</w:t>
      </w:r>
      <w:r w:rsidR="00944BAD" w:rsidRPr="005C6B37">
        <w:rPr>
          <w:rFonts w:ascii="Bookman Old Style" w:hAnsi="Bookman Old Style"/>
          <w:sz w:val="18"/>
          <w:szCs w:val="18"/>
          <w:lang w:val="pt-PT"/>
        </w:rPr>
        <w:t>)</w:t>
      </w:r>
    </w:p>
    <w:p w14:paraId="229CC0B7" w14:textId="77777777" w:rsidR="00951198" w:rsidRPr="00412B02" w:rsidRDefault="00951198" w:rsidP="002773E1">
      <w:pPr>
        <w:jc w:val="both"/>
        <w:rPr>
          <w:rFonts w:ascii="Bookman Old Style" w:hAnsi="Bookman Old Style"/>
          <w:sz w:val="18"/>
          <w:szCs w:val="18"/>
          <w:lang w:val="pt-PT"/>
        </w:rPr>
      </w:pPr>
    </w:p>
    <w:p w14:paraId="7299DE74" w14:textId="77777777" w:rsidR="009C4815" w:rsidRPr="00AD16D5" w:rsidRDefault="00D60958" w:rsidP="002773E1">
      <w:pPr>
        <w:jc w:val="both"/>
        <w:rPr>
          <w:rFonts w:ascii="Bookman Old Style" w:hAnsi="Bookman Old Style"/>
          <w:sz w:val="18"/>
          <w:szCs w:val="18"/>
          <w:lang w:val="pt-PT"/>
        </w:rPr>
      </w:pPr>
      <w:r w:rsidRPr="00AD16D5">
        <w:rPr>
          <w:rFonts w:ascii="Bookman Old Style" w:hAnsi="Bookman Old Style"/>
          <w:b/>
          <w:sz w:val="18"/>
          <w:szCs w:val="18"/>
          <w:lang w:val="pt-PT"/>
        </w:rPr>
        <w:t>Palavras-Chave</w:t>
      </w:r>
      <w:r w:rsidR="00951198" w:rsidRPr="00AD16D5">
        <w:rPr>
          <w:rFonts w:ascii="Bookman Old Style" w:hAnsi="Bookman Old Style"/>
          <w:b/>
          <w:sz w:val="18"/>
          <w:szCs w:val="18"/>
          <w:lang w:val="pt-PT"/>
        </w:rPr>
        <w:t>:</w:t>
      </w:r>
      <w:r w:rsidR="00951198" w:rsidRPr="00AD16D5">
        <w:rPr>
          <w:rFonts w:ascii="Bookman Old Style" w:hAnsi="Bookman Old Style"/>
          <w:sz w:val="18"/>
          <w:szCs w:val="18"/>
          <w:lang w:val="pt-PT"/>
        </w:rPr>
        <w:t xml:space="preserve"> </w:t>
      </w:r>
      <w:r w:rsidR="00AD16D5">
        <w:rPr>
          <w:rFonts w:ascii="Bookman Old Style" w:hAnsi="Bookman Old Style"/>
          <w:sz w:val="18"/>
          <w:szCs w:val="18"/>
          <w:lang w:val="pt-PT"/>
        </w:rPr>
        <w:t>Palavra-chave 1, Palavra-Chave 2, Palavra-Chave 3.</w:t>
      </w:r>
      <w:r w:rsidR="00AD16D5" w:rsidRPr="00AD16D5">
        <w:rPr>
          <w:rFonts w:ascii="Bookman Old Style" w:hAnsi="Bookman Old Style"/>
          <w:sz w:val="18"/>
          <w:szCs w:val="18"/>
          <w:lang w:val="pt-PT"/>
        </w:rPr>
        <w:t xml:space="preserve"> </w:t>
      </w:r>
    </w:p>
    <w:p w14:paraId="13F80E44" w14:textId="77777777" w:rsidR="00951198" w:rsidRPr="00AD16D5" w:rsidRDefault="00951198" w:rsidP="002773E1">
      <w:pPr>
        <w:pBdr>
          <w:bottom w:val="single" w:sz="4" w:space="1" w:color="auto"/>
        </w:pBdr>
        <w:jc w:val="both"/>
        <w:rPr>
          <w:rFonts w:ascii="Bookman Old Style" w:hAnsi="Bookman Old Style"/>
          <w:sz w:val="20"/>
          <w:szCs w:val="20"/>
          <w:lang w:val="pt-PT"/>
        </w:rPr>
      </w:pPr>
    </w:p>
    <w:p w14:paraId="2E47FF93" w14:textId="77777777" w:rsidR="002773E1" w:rsidRPr="00AD16D5" w:rsidRDefault="002773E1" w:rsidP="002773E1">
      <w:pPr>
        <w:jc w:val="both"/>
        <w:rPr>
          <w:rFonts w:ascii="Bookman Old Style" w:hAnsi="Bookman Old Style"/>
          <w:sz w:val="20"/>
          <w:szCs w:val="20"/>
          <w:lang w:val="pt-PT"/>
        </w:rPr>
      </w:pPr>
    </w:p>
    <w:p w14:paraId="1B247F13" w14:textId="77777777" w:rsidR="002B189F" w:rsidRPr="00AD16D5" w:rsidRDefault="002B189F" w:rsidP="002773E1">
      <w:pPr>
        <w:jc w:val="both"/>
        <w:rPr>
          <w:rFonts w:ascii="Bookman Old Style" w:hAnsi="Bookman Old Style"/>
          <w:b/>
          <w:sz w:val="20"/>
          <w:szCs w:val="20"/>
          <w:lang w:val="pt-PT"/>
        </w:rPr>
      </w:pPr>
    </w:p>
    <w:p w14:paraId="622BB91E" w14:textId="68EC867C" w:rsidR="009C4815" w:rsidRPr="005A15A1" w:rsidRDefault="007A55DE" w:rsidP="002773E1">
      <w:pPr>
        <w:jc w:val="both"/>
        <w:rPr>
          <w:rFonts w:ascii="Bookman Old Style" w:hAnsi="Bookman Old Style"/>
          <w:b/>
          <w:color w:val="000000" w:themeColor="text1"/>
          <w:sz w:val="28"/>
          <w:szCs w:val="28"/>
          <w:lang w:val="pt-PT"/>
        </w:rPr>
      </w:pPr>
      <w:r w:rsidRPr="005A15A1">
        <w:rPr>
          <w:rFonts w:ascii="Bookman Old Style" w:hAnsi="Bookman Old Style"/>
          <w:b/>
          <w:color w:val="000000" w:themeColor="text1"/>
          <w:sz w:val="28"/>
          <w:szCs w:val="28"/>
          <w:lang w:val="pt-PT"/>
        </w:rPr>
        <w:t xml:space="preserve">1 </w:t>
      </w:r>
      <w:r w:rsidR="007F7004" w:rsidRPr="005A15A1">
        <w:rPr>
          <w:rFonts w:ascii="Bookman Old Style" w:hAnsi="Bookman Old Style"/>
          <w:b/>
          <w:color w:val="000000" w:themeColor="text1"/>
          <w:sz w:val="28"/>
          <w:szCs w:val="28"/>
          <w:lang w:val="pt-PT"/>
        </w:rPr>
        <w:t xml:space="preserve">Contextualização </w:t>
      </w:r>
    </w:p>
    <w:p w14:paraId="42699D19" w14:textId="77777777" w:rsidR="002773E1" w:rsidRPr="00910AD1" w:rsidRDefault="002773E1" w:rsidP="002773E1">
      <w:pPr>
        <w:jc w:val="both"/>
        <w:rPr>
          <w:rFonts w:ascii="Bookman Old Style" w:hAnsi="Bookman Old Style"/>
          <w:b/>
          <w:sz w:val="20"/>
          <w:szCs w:val="20"/>
          <w:lang w:val="pt-PT"/>
        </w:rPr>
      </w:pPr>
    </w:p>
    <w:p w14:paraId="27D0DD0F" w14:textId="156DAE58" w:rsidR="00305817" w:rsidRPr="005C6B37" w:rsidRDefault="00944BAD" w:rsidP="00C370BF">
      <w:pPr>
        <w:jc w:val="both"/>
        <w:rPr>
          <w:rFonts w:ascii="Bookman Old Style" w:hAnsi="Bookman Old Style"/>
          <w:noProof/>
          <w:sz w:val="20"/>
          <w:szCs w:val="20"/>
          <w:lang w:val="pt-PT" w:eastAsia="en-US"/>
        </w:rPr>
      </w:pPr>
      <w:r w:rsidRPr="005C6B37">
        <w:rPr>
          <w:rFonts w:ascii="Bookman Old Style" w:hAnsi="Bookman Old Style"/>
          <w:noProof/>
          <w:sz w:val="20"/>
          <w:szCs w:val="20"/>
          <w:lang w:val="pt-PT" w:eastAsia="en-US"/>
        </w:rPr>
        <w:t xml:space="preserve">A contextualização reporta-se </w:t>
      </w:r>
      <w:r w:rsidR="005F7006" w:rsidRPr="005C6B37">
        <w:rPr>
          <w:rFonts w:ascii="Bookman Old Style" w:hAnsi="Bookman Old Style"/>
          <w:noProof/>
          <w:sz w:val="20"/>
          <w:szCs w:val="20"/>
          <w:lang w:val="pt-PT" w:eastAsia="en-US"/>
        </w:rPr>
        <w:t xml:space="preserve">à temática e ao </w:t>
      </w:r>
      <w:r w:rsidRPr="005C6B37">
        <w:rPr>
          <w:rFonts w:ascii="Bookman Old Style" w:hAnsi="Bookman Old Style"/>
          <w:noProof/>
          <w:sz w:val="20"/>
          <w:szCs w:val="20"/>
          <w:lang w:val="pt-PT" w:eastAsia="en-US"/>
        </w:rPr>
        <w:t xml:space="preserve">contexto de desenvolvimento da prática </w:t>
      </w:r>
      <w:r w:rsidR="00AA5A3D" w:rsidRPr="005C6B37">
        <w:rPr>
          <w:rFonts w:ascii="Bookman Old Style" w:hAnsi="Bookman Old Style"/>
          <w:noProof/>
          <w:sz w:val="20"/>
          <w:szCs w:val="20"/>
          <w:lang w:val="pt-PT" w:eastAsia="en-US"/>
        </w:rPr>
        <w:t xml:space="preserve"> pedagógica </w:t>
      </w:r>
      <w:r w:rsidRPr="005C6B37">
        <w:rPr>
          <w:rFonts w:ascii="Bookman Old Style" w:hAnsi="Bookman Old Style"/>
          <w:noProof/>
          <w:sz w:val="20"/>
          <w:szCs w:val="20"/>
          <w:lang w:val="pt-PT" w:eastAsia="en-US"/>
        </w:rPr>
        <w:t>descrita no artigo, mas também ao seu enquadramento em termos das conceções</w:t>
      </w:r>
      <w:r w:rsidR="001C353D" w:rsidRPr="005C6B37">
        <w:rPr>
          <w:rFonts w:ascii="Bookman Old Style" w:hAnsi="Bookman Old Style"/>
          <w:noProof/>
          <w:sz w:val="20"/>
          <w:szCs w:val="20"/>
          <w:lang w:val="pt-PT" w:eastAsia="en-US"/>
        </w:rPr>
        <w:t xml:space="preserve"> ou</w:t>
      </w:r>
      <w:r w:rsidR="00AF220A" w:rsidRPr="005C6B37">
        <w:rPr>
          <w:rFonts w:ascii="Bookman Old Style" w:hAnsi="Bookman Old Style"/>
          <w:noProof/>
          <w:sz w:val="20"/>
          <w:szCs w:val="20"/>
          <w:lang w:val="pt-PT" w:eastAsia="en-US"/>
        </w:rPr>
        <w:t xml:space="preserve"> modelos</w:t>
      </w:r>
      <w:r w:rsidRPr="005C6B37">
        <w:rPr>
          <w:rFonts w:ascii="Bookman Old Style" w:hAnsi="Bookman Old Style"/>
          <w:noProof/>
          <w:sz w:val="20"/>
          <w:szCs w:val="20"/>
          <w:lang w:val="pt-PT" w:eastAsia="en-US"/>
        </w:rPr>
        <w:t xml:space="preserve"> de ensino e aprendizagem que a sustentam. </w:t>
      </w:r>
    </w:p>
    <w:p w14:paraId="00113318" w14:textId="77777777" w:rsidR="00412B02" w:rsidRPr="005C6B37" w:rsidRDefault="00412B02" w:rsidP="00C370BF">
      <w:pPr>
        <w:jc w:val="both"/>
        <w:rPr>
          <w:rFonts w:ascii="Bookman Old Style" w:hAnsi="Bookman Old Style"/>
          <w:noProof/>
          <w:sz w:val="20"/>
          <w:szCs w:val="20"/>
          <w:lang w:val="pt-PT" w:eastAsia="en-US"/>
        </w:rPr>
      </w:pPr>
    </w:p>
    <w:p w14:paraId="1C9B922E" w14:textId="293D9C58" w:rsidR="00305817" w:rsidRPr="005C6B37" w:rsidRDefault="00305817" w:rsidP="00691CB6">
      <w:pPr>
        <w:ind w:firstLine="357"/>
        <w:jc w:val="both"/>
        <w:rPr>
          <w:rFonts w:ascii="Bookman Old Style" w:hAnsi="Bookman Old Style"/>
          <w:noProof/>
          <w:sz w:val="20"/>
          <w:szCs w:val="20"/>
          <w:lang w:val="pt-PT" w:eastAsia="en-US"/>
        </w:rPr>
      </w:pPr>
      <w:r w:rsidRPr="005C6B37">
        <w:rPr>
          <w:rFonts w:ascii="Bookman Old Style" w:hAnsi="Bookman Old Style"/>
          <w:noProof/>
          <w:sz w:val="20"/>
          <w:szCs w:val="20"/>
          <w:lang w:val="pt-PT" w:eastAsia="en-US"/>
        </w:rPr>
        <w:t>S</w:t>
      </w:r>
      <w:r w:rsidR="00412B02" w:rsidRPr="005C6B37">
        <w:rPr>
          <w:rFonts w:ascii="Bookman Old Style" w:hAnsi="Bookman Old Style"/>
          <w:noProof/>
          <w:sz w:val="20"/>
          <w:szCs w:val="20"/>
          <w:lang w:val="pt-PT" w:eastAsia="en-US"/>
        </w:rPr>
        <w:t>ugestões</w:t>
      </w:r>
      <w:r w:rsidRPr="005C6B37">
        <w:rPr>
          <w:rFonts w:ascii="Bookman Old Style" w:hAnsi="Bookman Old Style"/>
          <w:noProof/>
          <w:sz w:val="20"/>
          <w:szCs w:val="20"/>
          <w:lang w:val="pt-PT" w:eastAsia="en-US"/>
        </w:rPr>
        <w:t>:</w:t>
      </w:r>
    </w:p>
    <w:p w14:paraId="6D7487A4" w14:textId="77777777" w:rsidR="001505BD" w:rsidRPr="005C6B37" w:rsidRDefault="001505BD" w:rsidP="00691CB6">
      <w:pPr>
        <w:pStyle w:val="ListParagraph"/>
        <w:jc w:val="both"/>
        <w:rPr>
          <w:rFonts w:ascii="Bookman Old Style" w:hAnsi="Bookman Old Style"/>
          <w:sz w:val="20"/>
          <w:szCs w:val="20"/>
          <w:lang w:val="pt-PT"/>
        </w:rPr>
      </w:pPr>
    </w:p>
    <w:p w14:paraId="54A9DFD5" w14:textId="77777777" w:rsidR="00412B02" w:rsidRPr="005C6B37" w:rsidRDefault="00412B02" w:rsidP="00691CB6">
      <w:pPr>
        <w:pStyle w:val="ListParagraph"/>
        <w:numPr>
          <w:ilvl w:val="0"/>
          <w:numId w:val="17"/>
        </w:numPr>
        <w:jc w:val="both"/>
        <w:rPr>
          <w:rFonts w:ascii="Bookman Old Style" w:hAnsi="Bookman Old Style"/>
          <w:noProof/>
          <w:sz w:val="20"/>
          <w:szCs w:val="20"/>
          <w:lang w:val="pt-PT" w:eastAsia="en-US"/>
        </w:rPr>
      </w:pPr>
      <w:r w:rsidRPr="005C6B37">
        <w:rPr>
          <w:rFonts w:ascii="Bookman Old Style" w:hAnsi="Bookman Old Style"/>
          <w:noProof/>
          <w:sz w:val="20"/>
          <w:szCs w:val="20"/>
          <w:lang w:val="pt-PT" w:eastAsia="en-US"/>
        </w:rPr>
        <w:t xml:space="preserve">Explicitar o foco/temática da prática, o que a motivou (problema, interesse...), o que se pretendia mudar (potencial inovador) e em que situação concreta foi desenvolvida (instituição, curso, ano, unidade curricular, turma/s...). </w:t>
      </w:r>
    </w:p>
    <w:p w14:paraId="1ABA4265" w14:textId="6C8B7D1B" w:rsidR="00412B02" w:rsidRPr="005C6B37" w:rsidRDefault="00412B02" w:rsidP="00691CB6">
      <w:pPr>
        <w:pStyle w:val="ListParagraph"/>
        <w:numPr>
          <w:ilvl w:val="0"/>
          <w:numId w:val="17"/>
        </w:numPr>
        <w:jc w:val="both"/>
        <w:rPr>
          <w:rFonts w:ascii="Bookman Old Style" w:hAnsi="Bookman Old Style"/>
          <w:noProof/>
          <w:sz w:val="20"/>
          <w:szCs w:val="20"/>
          <w:lang w:val="pt-PT" w:eastAsia="en-US"/>
        </w:rPr>
      </w:pPr>
      <w:r w:rsidRPr="005C6B37">
        <w:rPr>
          <w:rFonts w:ascii="Bookman Old Style" w:hAnsi="Bookman Old Style"/>
          <w:noProof/>
          <w:sz w:val="20"/>
          <w:szCs w:val="20"/>
          <w:lang w:val="pt-PT" w:eastAsia="en-US"/>
        </w:rPr>
        <w:t>Na medida do possível, referir práticas afins publicadas e/ou modelos de práticas desenvolvidas a nível (inter)nacional, no sentido de explicitar opções teórico-metodológicas e situar a proposta apresentada face a outras (por semelhança ou diferença).</w:t>
      </w:r>
    </w:p>
    <w:p w14:paraId="43C1331C" w14:textId="77777777" w:rsidR="00EA186F" w:rsidRDefault="00EA186F" w:rsidP="00EA186F">
      <w:pPr>
        <w:pStyle w:val="StyleJustifiedLinespacing15lines"/>
        <w:rPr>
          <w:rFonts w:ascii="Bookman Old Style" w:hAnsi="Bookman Old Style"/>
          <w:sz w:val="20"/>
          <w:lang w:val="pt-PT"/>
        </w:rPr>
      </w:pPr>
      <w:r w:rsidRPr="00621A4B">
        <w:rPr>
          <w:rFonts w:ascii="Bookman Old Style" w:hAnsi="Bookman Old Style"/>
          <w:sz w:val="20"/>
          <w:lang w:val="pt-PT"/>
        </w:rPr>
        <w:lastRenderedPageBreak/>
        <w:t>[…]</w:t>
      </w:r>
      <w:bookmarkStart w:id="0" w:name="_GoBack"/>
      <w:bookmarkEnd w:id="0"/>
    </w:p>
    <w:p w14:paraId="65D28A51" w14:textId="77777777" w:rsidR="00EA186F" w:rsidRPr="00691CB6" w:rsidRDefault="00EA186F" w:rsidP="00EA186F">
      <w:pPr>
        <w:pStyle w:val="StyleJustifiedLinespacing15lines"/>
        <w:rPr>
          <w:rFonts w:ascii="Bookman Old Style" w:hAnsi="Bookman Old Style"/>
          <w:sz w:val="20"/>
          <w:lang w:val="pt-PT"/>
        </w:rPr>
      </w:pPr>
    </w:p>
    <w:p w14:paraId="7BFECF9F" w14:textId="1925D6D2" w:rsidR="00BB456D" w:rsidRPr="005C6B37" w:rsidRDefault="009A04B3" w:rsidP="00C370BF">
      <w:pPr>
        <w:ind w:firstLine="360"/>
        <w:jc w:val="both"/>
        <w:rPr>
          <w:rFonts w:ascii="Bookman Old Style" w:hAnsi="Bookman Old Style"/>
          <w:color w:val="7F7F7F" w:themeColor="text1" w:themeTint="80"/>
          <w:sz w:val="20"/>
          <w:szCs w:val="20"/>
          <w:lang w:val="en-GB"/>
        </w:rPr>
      </w:pPr>
      <w:r w:rsidRPr="005C6B37">
        <w:rPr>
          <w:rFonts w:ascii="Bookman Old Style" w:hAnsi="Bookman Old Style"/>
          <w:noProof/>
          <w:color w:val="7F7F7F" w:themeColor="text1" w:themeTint="80"/>
          <w:sz w:val="20"/>
          <w:szCs w:val="20"/>
          <w:lang w:val="pt-PT"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5C6B37">
        <w:rPr>
          <w:rFonts w:ascii="Bookman Old Style" w:hAnsi="Bookman Old Style"/>
          <w:noProof/>
          <w:color w:val="7F7F7F" w:themeColor="text1" w:themeTint="80"/>
          <w:sz w:val="20"/>
          <w:szCs w:val="20"/>
          <w:lang w:val="en-US" w:eastAsia="en-US"/>
        </w:rPr>
        <w:t xml:space="preserve">Duis aute irure dolor in reprehenderit in voluptate velit esse cillum dolore eu fugiat nulla pariatur. </w:t>
      </w:r>
    </w:p>
    <w:p w14:paraId="796FF1FB" w14:textId="77777777" w:rsidR="00BB0BC9" w:rsidRDefault="00BB0BC9" w:rsidP="002773E1">
      <w:pPr>
        <w:jc w:val="both"/>
        <w:rPr>
          <w:rFonts w:ascii="Bookman Old Style" w:hAnsi="Bookman Old Style"/>
          <w:sz w:val="20"/>
          <w:szCs w:val="20"/>
          <w:lang w:val="en-GB"/>
        </w:rPr>
      </w:pPr>
    </w:p>
    <w:p w14:paraId="56A327B0" w14:textId="77777777" w:rsidR="00B97CB3" w:rsidRPr="002773E1" w:rsidRDefault="00B97CB3" w:rsidP="002773E1">
      <w:pPr>
        <w:jc w:val="both"/>
        <w:rPr>
          <w:rFonts w:ascii="Bookman Old Style" w:hAnsi="Bookman Old Style"/>
          <w:sz w:val="20"/>
          <w:szCs w:val="20"/>
          <w:lang w:val="en-GB"/>
        </w:rPr>
      </w:pPr>
    </w:p>
    <w:p w14:paraId="4C366E5E" w14:textId="50986E56" w:rsidR="000120B6" w:rsidRDefault="00DB021A" w:rsidP="00C63C77">
      <w:pPr>
        <w:jc w:val="center"/>
      </w:pPr>
      <w:r>
        <w:rPr>
          <w:rFonts w:ascii="Bookman Old Style" w:hAnsi="Bookman Old Style"/>
          <w:i/>
          <w:noProof/>
          <w:sz w:val="28"/>
          <w:szCs w:val="18"/>
          <w:vertAlign w:val="superscript"/>
          <w:lang w:val="en-US" w:eastAsia="en-US"/>
        </w:rPr>
        <w:drawing>
          <wp:inline distT="0" distB="0" distL="0" distR="0" wp14:anchorId="02CDA9DF" wp14:editId="26210C4C">
            <wp:extent cx="1060204" cy="698525"/>
            <wp:effectExtent l="0" t="0" r="6985" b="0"/>
            <wp:docPr id="2" name="Imagem 2" descr="CNaPPES_MATERIAIS%20GRÁFICOS-cópia/Impressao/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PPES_MATERIAIS%20GRÁFICOS-cópia/Impressao/logo_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019" cy="742546"/>
                    </a:xfrm>
                    <a:prstGeom prst="rect">
                      <a:avLst/>
                    </a:prstGeom>
                    <a:noFill/>
                    <a:ln>
                      <a:noFill/>
                    </a:ln>
                  </pic:spPr>
                </pic:pic>
              </a:graphicData>
            </a:graphic>
          </wp:inline>
        </w:drawing>
      </w:r>
    </w:p>
    <w:p w14:paraId="5C25C571" w14:textId="77777777" w:rsidR="0048797F" w:rsidRPr="002773E1" w:rsidRDefault="0048797F" w:rsidP="002773E1">
      <w:pPr>
        <w:jc w:val="both"/>
        <w:rPr>
          <w:rFonts w:ascii="Bookman Old Style" w:hAnsi="Bookman Old Style"/>
          <w:sz w:val="20"/>
          <w:szCs w:val="20"/>
          <w:lang w:val="en-GB"/>
        </w:rPr>
      </w:pPr>
    </w:p>
    <w:p w14:paraId="30145565" w14:textId="77777777" w:rsidR="008C5EA2" w:rsidRPr="00B97CB3" w:rsidRDefault="00431E93" w:rsidP="002773E1">
      <w:pPr>
        <w:jc w:val="center"/>
        <w:rPr>
          <w:rFonts w:ascii="Bookman Old Style" w:hAnsi="Bookman Old Style"/>
          <w:sz w:val="18"/>
          <w:szCs w:val="18"/>
          <w:lang w:val="en-GB"/>
        </w:rPr>
      </w:pPr>
      <w:proofErr w:type="spellStart"/>
      <w:r w:rsidRPr="00981E28">
        <w:rPr>
          <w:rFonts w:ascii="Bookman Old Style" w:hAnsi="Bookman Old Style"/>
          <w:sz w:val="20"/>
          <w:szCs w:val="20"/>
          <w:lang w:val="en-GB"/>
        </w:rPr>
        <w:t>Figur</w:t>
      </w:r>
      <w:r w:rsidR="00910AD1">
        <w:rPr>
          <w:rFonts w:ascii="Bookman Old Style" w:hAnsi="Bookman Old Style"/>
          <w:sz w:val="20"/>
          <w:szCs w:val="20"/>
          <w:lang w:val="en-GB"/>
        </w:rPr>
        <w:t>a</w:t>
      </w:r>
      <w:proofErr w:type="spellEnd"/>
      <w:r w:rsidR="008C5EA2" w:rsidRPr="00981E28">
        <w:rPr>
          <w:rFonts w:ascii="Bookman Old Style" w:hAnsi="Bookman Old Style"/>
          <w:sz w:val="20"/>
          <w:szCs w:val="20"/>
          <w:lang w:val="en-GB"/>
        </w:rPr>
        <w:t xml:space="preserve"> 1</w:t>
      </w:r>
      <w:r w:rsidRPr="00981E28">
        <w:rPr>
          <w:rFonts w:ascii="Bookman Old Style" w:hAnsi="Bookman Old Style"/>
          <w:sz w:val="20"/>
          <w:szCs w:val="20"/>
          <w:lang w:val="en-GB"/>
        </w:rPr>
        <w:t>:</w:t>
      </w:r>
      <w:r w:rsidR="008C5EA2" w:rsidRPr="00B97CB3">
        <w:rPr>
          <w:rFonts w:ascii="Bookman Old Style" w:hAnsi="Bookman Old Style"/>
          <w:sz w:val="18"/>
          <w:szCs w:val="18"/>
          <w:lang w:val="en-GB"/>
        </w:rPr>
        <w:t xml:space="preserve"> </w:t>
      </w:r>
      <w:r w:rsidR="009A04B3" w:rsidRPr="005C6B37">
        <w:rPr>
          <w:rFonts w:ascii="Bookman Old Style" w:hAnsi="Bookman Old Style"/>
          <w:color w:val="7F7F7F" w:themeColor="text1" w:themeTint="80"/>
          <w:sz w:val="18"/>
          <w:szCs w:val="18"/>
          <w:lang w:val="en-GB"/>
        </w:rPr>
        <w:t xml:space="preserve">Lorem ipsum </w:t>
      </w:r>
      <w:proofErr w:type="spellStart"/>
      <w:r w:rsidR="009A04B3" w:rsidRPr="005C6B37">
        <w:rPr>
          <w:rFonts w:ascii="Bookman Old Style" w:hAnsi="Bookman Old Style"/>
          <w:color w:val="7F7F7F" w:themeColor="text1" w:themeTint="80"/>
          <w:sz w:val="18"/>
          <w:szCs w:val="18"/>
          <w:lang w:val="en-GB"/>
        </w:rPr>
        <w:t>dolor</w:t>
      </w:r>
      <w:proofErr w:type="spellEnd"/>
    </w:p>
    <w:p w14:paraId="171CD943" w14:textId="77777777" w:rsidR="008C5EA2" w:rsidRDefault="008C5EA2" w:rsidP="002773E1">
      <w:pPr>
        <w:jc w:val="both"/>
        <w:rPr>
          <w:rFonts w:ascii="Bookman Old Style" w:hAnsi="Bookman Old Style"/>
          <w:sz w:val="20"/>
          <w:szCs w:val="20"/>
          <w:lang w:val="en-GB"/>
        </w:rPr>
      </w:pPr>
    </w:p>
    <w:p w14:paraId="48C7A373" w14:textId="77777777" w:rsidR="00B97CB3" w:rsidRPr="002773E1" w:rsidRDefault="00B97CB3" w:rsidP="002773E1">
      <w:pPr>
        <w:jc w:val="both"/>
        <w:rPr>
          <w:rFonts w:ascii="Bookman Old Style" w:hAnsi="Bookman Old Style"/>
          <w:sz w:val="20"/>
          <w:szCs w:val="20"/>
          <w:lang w:val="en-GB"/>
        </w:rPr>
      </w:pPr>
    </w:p>
    <w:p w14:paraId="2DD650E4" w14:textId="5BAF08A2" w:rsidR="008C5EA2" w:rsidRPr="005C6B37" w:rsidRDefault="009A04B3" w:rsidP="00691CB6">
      <w:pPr>
        <w:ind w:firstLine="357"/>
        <w:jc w:val="both"/>
        <w:rPr>
          <w:rFonts w:ascii="Bookman Old Style" w:hAnsi="Bookman Old Style"/>
          <w:color w:val="7F7F7F" w:themeColor="text1" w:themeTint="80"/>
          <w:sz w:val="20"/>
          <w:szCs w:val="20"/>
          <w:lang w:val="pt-PT"/>
        </w:rPr>
      </w:pPr>
      <w:r w:rsidRPr="005C6B37">
        <w:rPr>
          <w:rFonts w:ascii="Bookman Old Style" w:hAnsi="Bookman Old Style"/>
          <w:noProof/>
          <w:color w:val="7F7F7F" w:themeColor="text1" w:themeTint="80"/>
          <w:sz w:val="20"/>
          <w:szCs w:val="20"/>
          <w:lang w:val="en-GB" w:eastAsia="en-US"/>
        </w:rPr>
        <w:t xml:space="preserve">Lorem ipsum dolor sit amet, consectetur adipiscing elit, sed do eiusmod tempor incididunt ut labore et dolore magna aliqua. </w:t>
      </w:r>
      <w:r w:rsidRPr="005C6B37">
        <w:rPr>
          <w:rFonts w:ascii="Bookman Old Style" w:hAnsi="Bookman Old Style"/>
          <w:noProof/>
          <w:color w:val="7F7F7F" w:themeColor="text1" w:themeTint="80"/>
          <w:sz w:val="20"/>
          <w:szCs w:val="20"/>
          <w:lang w:val="pt-PT" w:eastAsia="en-US"/>
        </w:rPr>
        <w:t xml:space="preserve">Ut enim ad minim veniam, quis nostrud exercitation ullamco laboris nisi ut aliquip ex ea commodo consequat. Duis aute irure dolor in reprehenderit in voluptate velit esse cillum dolore eu fugiat nulla pariatur. </w:t>
      </w:r>
    </w:p>
    <w:p w14:paraId="11E9F3B4" w14:textId="77777777" w:rsidR="00C370BF" w:rsidRPr="005C6B37" w:rsidRDefault="00C370BF" w:rsidP="002773E1">
      <w:pPr>
        <w:jc w:val="both"/>
        <w:rPr>
          <w:rFonts w:ascii="Bookman Old Style" w:hAnsi="Bookman Old Style"/>
          <w:sz w:val="20"/>
          <w:szCs w:val="20"/>
          <w:lang w:val="pt-PT"/>
        </w:rPr>
      </w:pPr>
    </w:p>
    <w:p w14:paraId="5736EEB2" w14:textId="77777777" w:rsidR="00700A4C" w:rsidRPr="005C6B37" w:rsidRDefault="00700A4C" w:rsidP="002773E1">
      <w:pPr>
        <w:jc w:val="both"/>
        <w:rPr>
          <w:rFonts w:ascii="Bookman Old Style" w:hAnsi="Bookman Old Style"/>
          <w:b/>
          <w:sz w:val="20"/>
          <w:szCs w:val="20"/>
          <w:lang w:val="pt-PT"/>
        </w:rPr>
      </w:pPr>
    </w:p>
    <w:p w14:paraId="7170063E" w14:textId="77777777" w:rsidR="008C59C7" w:rsidRPr="00691CB6" w:rsidRDefault="007A55DE" w:rsidP="002773E1">
      <w:pPr>
        <w:jc w:val="both"/>
        <w:rPr>
          <w:rFonts w:ascii="Bookman Old Style" w:hAnsi="Bookman Old Style"/>
          <w:b/>
          <w:sz w:val="28"/>
          <w:szCs w:val="28"/>
          <w:lang w:val="pt-PT"/>
        </w:rPr>
      </w:pPr>
      <w:proofErr w:type="gramStart"/>
      <w:r w:rsidRPr="00691CB6">
        <w:rPr>
          <w:rFonts w:ascii="Bookman Old Style" w:hAnsi="Bookman Old Style"/>
          <w:b/>
          <w:sz w:val="28"/>
          <w:szCs w:val="28"/>
          <w:lang w:val="pt-PT"/>
        </w:rPr>
        <w:t xml:space="preserve">2 </w:t>
      </w:r>
      <w:r w:rsidR="00035F56" w:rsidRPr="00691CB6">
        <w:rPr>
          <w:rFonts w:ascii="Bookman Old Style" w:hAnsi="Bookman Old Style"/>
          <w:b/>
          <w:sz w:val="28"/>
          <w:szCs w:val="28"/>
          <w:lang w:val="pt-PT"/>
        </w:rPr>
        <w:t xml:space="preserve"> </w:t>
      </w:r>
      <w:r w:rsidR="00910AD1" w:rsidRPr="00691CB6">
        <w:rPr>
          <w:rFonts w:ascii="Bookman Old Style" w:hAnsi="Bookman Old Style"/>
          <w:b/>
          <w:sz w:val="28"/>
          <w:szCs w:val="28"/>
          <w:lang w:val="pt-PT"/>
        </w:rPr>
        <w:t>Descrição</w:t>
      </w:r>
      <w:proofErr w:type="gramEnd"/>
      <w:r w:rsidR="00910AD1" w:rsidRPr="00691CB6">
        <w:rPr>
          <w:rFonts w:ascii="Bookman Old Style" w:hAnsi="Bookman Old Style"/>
          <w:b/>
          <w:sz w:val="28"/>
          <w:szCs w:val="28"/>
          <w:lang w:val="pt-PT"/>
        </w:rPr>
        <w:t xml:space="preserve"> da prática pedagógica</w:t>
      </w:r>
    </w:p>
    <w:p w14:paraId="71AC61B8" w14:textId="77777777" w:rsidR="00B97CB3" w:rsidRPr="00691CB6" w:rsidRDefault="00B97CB3" w:rsidP="002773E1">
      <w:pPr>
        <w:jc w:val="both"/>
        <w:rPr>
          <w:rFonts w:ascii="Bookman Old Style" w:hAnsi="Bookman Old Style"/>
          <w:b/>
          <w:sz w:val="20"/>
          <w:szCs w:val="20"/>
          <w:lang w:val="pt-PT"/>
        </w:rPr>
      </w:pPr>
    </w:p>
    <w:p w14:paraId="7D2DD0F1" w14:textId="0252070C" w:rsidR="00115762" w:rsidRPr="005C6B37" w:rsidRDefault="001C353D" w:rsidP="002773E1">
      <w:pPr>
        <w:jc w:val="both"/>
        <w:rPr>
          <w:rFonts w:ascii="Bookman Old Style" w:hAnsi="Bookman Old Style"/>
          <w:sz w:val="20"/>
          <w:szCs w:val="20"/>
          <w:lang w:val="pt-PT"/>
        </w:rPr>
      </w:pPr>
      <w:r w:rsidRPr="005C6B37">
        <w:rPr>
          <w:rFonts w:ascii="Bookman Old Style" w:hAnsi="Bookman Old Style"/>
          <w:sz w:val="20"/>
          <w:szCs w:val="20"/>
          <w:lang w:val="pt-PT"/>
        </w:rPr>
        <w:t>B</w:t>
      </w:r>
      <w:r w:rsidR="00944BAD" w:rsidRPr="005C6B37">
        <w:rPr>
          <w:rFonts w:ascii="Bookman Old Style" w:hAnsi="Bookman Old Style"/>
          <w:sz w:val="20"/>
          <w:szCs w:val="20"/>
          <w:lang w:val="pt-PT"/>
        </w:rPr>
        <w:t>reve introdução à secção 2, destinada à</w:t>
      </w:r>
      <w:r w:rsidR="00AA5A3D" w:rsidRPr="005C6B37">
        <w:rPr>
          <w:rFonts w:ascii="Bookman Old Style" w:hAnsi="Bookman Old Style"/>
          <w:sz w:val="20"/>
          <w:szCs w:val="20"/>
          <w:lang w:val="pt-PT"/>
        </w:rPr>
        <w:t xml:space="preserve"> descrição da prática pedagógica</w:t>
      </w:r>
      <w:r w:rsidR="00944BAD" w:rsidRPr="005C6B37">
        <w:rPr>
          <w:rFonts w:ascii="Bookman Old Style" w:hAnsi="Bookman Old Style"/>
          <w:sz w:val="20"/>
          <w:szCs w:val="20"/>
          <w:lang w:val="pt-PT"/>
        </w:rPr>
        <w:t xml:space="preserve"> desenvolvida. </w:t>
      </w:r>
    </w:p>
    <w:p w14:paraId="61B5AC8D" w14:textId="77777777" w:rsidR="00B97CB3" w:rsidRPr="00691CB6" w:rsidRDefault="00B97CB3" w:rsidP="002773E1">
      <w:pPr>
        <w:jc w:val="both"/>
        <w:rPr>
          <w:rFonts w:ascii="Bookman Old Style" w:hAnsi="Bookman Old Style"/>
          <w:sz w:val="20"/>
          <w:szCs w:val="20"/>
          <w:lang w:val="pt-PT"/>
        </w:rPr>
      </w:pPr>
    </w:p>
    <w:p w14:paraId="11A998EF" w14:textId="77777777" w:rsidR="00B97CB3" w:rsidRPr="00691CB6" w:rsidRDefault="00B97CB3" w:rsidP="002773E1">
      <w:pPr>
        <w:jc w:val="both"/>
        <w:rPr>
          <w:rFonts w:ascii="Bookman Old Style" w:hAnsi="Bookman Old Style"/>
          <w:sz w:val="20"/>
          <w:szCs w:val="20"/>
          <w:lang w:val="pt-PT"/>
        </w:rPr>
      </w:pPr>
    </w:p>
    <w:p w14:paraId="325CB808" w14:textId="77777777" w:rsidR="00EA01B4" w:rsidRPr="009A04B3" w:rsidRDefault="007A55DE" w:rsidP="002773E1">
      <w:pPr>
        <w:pStyle w:val="Heading2"/>
        <w:rPr>
          <w:rFonts w:ascii="Bookman Old Style" w:hAnsi="Bookman Old Style"/>
          <w:lang w:val="pt-PT"/>
        </w:rPr>
      </w:pPr>
      <w:proofErr w:type="gramStart"/>
      <w:r w:rsidRPr="009A04B3">
        <w:rPr>
          <w:rFonts w:ascii="Bookman Old Style" w:hAnsi="Bookman Old Style"/>
          <w:lang w:val="pt-PT"/>
        </w:rPr>
        <w:t>2</w:t>
      </w:r>
      <w:r w:rsidR="00035F56" w:rsidRPr="009A04B3">
        <w:rPr>
          <w:rFonts w:ascii="Bookman Old Style" w:hAnsi="Bookman Old Style"/>
          <w:lang w:val="pt-PT"/>
        </w:rPr>
        <w:t xml:space="preserve">.1 </w:t>
      </w:r>
      <w:r w:rsidRPr="009A04B3">
        <w:rPr>
          <w:rFonts w:ascii="Bookman Old Style" w:hAnsi="Bookman Old Style"/>
          <w:lang w:val="pt-PT"/>
        </w:rPr>
        <w:t xml:space="preserve"> </w:t>
      </w:r>
      <w:r w:rsidR="00910AD1" w:rsidRPr="009A04B3">
        <w:rPr>
          <w:rFonts w:ascii="Bookman Old Style" w:hAnsi="Bookman Old Style"/>
          <w:lang w:val="pt-PT"/>
        </w:rPr>
        <w:t>Objetivos</w:t>
      </w:r>
      <w:proofErr w:type="gramEnd"/>
      <w:r w:rsidR="00910AD1" w:rsidRPr="009A04B3">
        <w:rPr>
          <w:rFonts w:ascii="Bookman Old Style" w:hAnsi="Bookman Old Style"/>
          <w:lang w:val="pt-PT"/>
        </w:rPr>
        <w:t xml:space="preserve"> e público-alvo</w:t>
      </w:r>
    </w:p>
    <w:p w14:paraId="2A0CCF05" w14:textId="77777777" w:rsidR="00B97CB3" w:rsidRPr="009A04B3" w:rsidRDefault="00B97CB3" w:rsidP="002773E1">
      <w:pPr>
        <w:tabs>
          <w:tab w:val="num" w:pos="0"/>
        </w:tabs>
        <w:jc w:val="both"/>
        <w:rPr>
          <w:rFonts w:ascii="Bookman Old Style" w:hAnsi="Bookman Old Style"/>
          <w:sz w:val="20"/>
          <w:szCs w:val="20"/>
          <w:lang w:val="pt-PT"/>
        </w:rPr>
      </w:pPr>
    </w:p>
    <w:p w14:paraId="486EAA90" w14:textId="6AC8403B" w:rsidR="007050A3" w:rsidRPr="005C6B37" w:rsidRDefault="00AF220A" w:rsidP="001449EE">
      <w:pPr>
        <w:jc w:val="both"/>
        <w:rPr>
          <w:rFonts w:ascii="Bookman Old Style" w:hAnsi="Bookman Old Style"/>
          <w:sz w:val="20"/>
          <w:szCs w:val="20"/>
          <w:lang w:val="pt-PT"/>
        </w:rPr>
      </w:pPr>
      <w:r w:rsidRPr="005C6B37">
        <w:rPr>
          <w:rFonts w:ascii="Bookman Old Style" w:hAnsi="Bookman Old Style"/>
          <w:noProof/>
          <w:sz w:val="20"/>
          <w:szCs w:val="20"/>
          <w:lang w:val="pt-PT" w:eastAsia="en-US"/>
        </w:rPr>
        <w:t>Apresentar os</w:t>
      </w:r>
      <w:r w:rsidR="00AA5A3D" w:rsidRPr="005C6B37">
        <w:rPr>
          <w:rFonts w:ascii="Bookman Old Style" w:hAnsi="Bookman Old Style"/>
          <w:noProof/>
          <w:sz w:val="20"/>
          <w:szCs w:val="20"/>
          <w:lang w:val="pt-PT" w:eastAsia="en-US"/>
        </w:rPr>
        <w:t xml:space="preserve"> objetivos da prática pedagógica</w:t>
      </w:r>
      <w:r w:rsidR="00305817" w:rsidRPr="005C6B37">
        <w:rPr>
          <w:rFonts w:ascii="Bookman Old Style" w:hAnsi="Bookman Old Style"/>
          <w:noProof/>
          <w:sz w:val="20"/>
          <w:szCs w:val="20"/>
          <w:lang w:val="pt-PT" w:eastAsia="en-US"/>
        </w:rPr>
        <w:t xml:space="preserve">, </w:t>
      </w:r>
      <w:r w:rsidRPr="005C6B37">
        <w:rPr>
          <w:rFonts w:ascii="Bookman Old Style" w:hAnsi="Bookman Old Style"/>
          <w:noProof/>
          <w:sz w:val="20"/>
          <w:szCs w:val="20"/>
          <w:lang w:val="pt-PT" w:eastAsia="en-US"/>
        </w:rPr>
        <w:t xml:space="preserve">por exemplo em termos de resultados </w:t>
      </w:r>
      <w:r w:rsidR="00305817" w:rsidRPr="005C6B37">
        <w:rPr>
          <w:rFonts w:ascii="Bookman Old Style" w:hAnsi="Bookman Old Style"/>
          <w:noProof/>
          <w:sz w:val="20"/>
          <w:szCs w:val="20"/>
          <w:lang w:val="pt-PT" w:eastAsia="en-US"/>
        </w:rPr>
        <w:t>de aprendi</w:t>
      </w:r>
      <w:r w:rsidR="006B34BF" w:rsidRPr="005C6B37">
        <w:rPr>
          <w:rFonts w:ascii="Bookman Old Style" w:hAnsi="Bookman Old Style"/>
          <w:noProof/>
          <w:sz w:val="20"/>
          <w:szCs w:val="20"/>
          <w:lang w:val="pt-PT" w:eastAsia="en-US"/>
        </w:rPr>
        <w:t>z</w:t>
      </w:r>
      <w:r w:rsidR="00305817" w:rsidRPr="005C6B37">
        <w:rPr>
          <w:rFonts w:ascii="Bookman Old Style" w:hAnsi="Bookman Old Style"/>
          <w:noProof/>
          <w:sz w:val="20"/>
          <w:szCs w:val="20"/>
          <w:lang w:val="pt-PT" w:eastAsia="en-US"/>
        </w:rPr>
        <w:t xml:space="preserve">agem </w:t>
      </w:r>
      <w:r w:rsidRPr="005C6B37">
        <w:rPr>
          <w:rFonts w:ascii="Bookman Old Style" w:hAnsi="Bookman Old Style"/>
          <w:noProof/>
          <w:sz w:val="20"/>
          <w:szCs w:val="20"/>
          <w:lang w:val="pt-PT" w:eastAsia="en-US"/>
        </w:rPr>
        <w:t xml:space="preserve">esperados ou </w:t>
      </w:r>
      <w:r w:rsidR="006B34BF" w:rsidRPr="005C6B37">
        <w:rPr>
          <w:rFonts w:ascii="Bookman Old Style" w:hAnsi="Bookman Old Style"/>
          <w:noProof/>
          <w:sz w:val="20"/>
          <w:szCs w:val="20"/>
          <w:lang w:val="pt-PT" w:eastAsia="en-US"/>
        </w:rPr>
        <w:t xml:space="preserve">de </w:t>
      </w:r>
      <w:r w:rsidRPr="005C6B37">
        <w:rPr>
          <w:rFonts w:ascii="Bookman Old Style" w:hAnsi="Bookman Old Style"/>
          <w:noProof/>
          <w:sz w:val="20"/>
          <w:szCs w:val="20"/>
          <w:lang w:val="pt-PT" w:eastAsia="en-US"/>
        </w:rPr>
        <w:t>competências a desenvolver</w:t>
      </w:r>
      <w:r w:rsidR="001C353D" w:rsidRPr="005C6B37">
        <w:rPr>
          <w:rFonts w:ascii="Bookman Old Style" w:hAnsi="Bookman Old Style"/>
          <w:noProof/>
          <w:sz w:val="20"/>
          <w:szCs w:val="20"/>
          <w:lang w:val="pt-PT" w:eastAsia="en-US"/>
        </w:rPr>
        <w:t xml:space="preserve"> nos estudantes. Explicitar</w:t>
      </w:r>
      <w:r w:rsidRPr="005C6B37">
        <w:rPr>
          <w:rFonts w:ascii="Bookman Old Style" w:hAnsi="Bookman Old Style"/>
          <w:noProof/>
          <w:sz w:val="20"/>
          <w:szCs w:val="20"/>
          <w:lang w:val="pt-PT" w:eastAsia="en-US"/>
        </w:rPr>
        <w:t xml:space="preserve"> a relevância</w:t>
      </w:r>
      <w:r w:rsidR="006B34BF" w:rsidRPr="005C6B37">
        <w:rPr>
          <w:rFonts w:ascii="Bookman Old Style" w:hAnsi="Bookman Old Style"/>
          <w:noProof/>
          <w:sz w:val="20"/>
          <w:szCs w:val="20"/>
          <w:lang w:val="pt-PT" w:eastAsia="en-US"/>
        </w:rPr>
        <w:t xml:space="preserve"> desses objetivos no contexto da</w:t>
      </w:r>
      <w:r w:rsidRPr="005C6B37">
        <w:rPr>
          <w:rFonts w:ascii="Bookman Old Style" w:hAnsi="Bookman Old Style"/>
          <w:noProof/>
          <w:sz w:val="20"/>
          <w:szCs w:val="20"/>
          <w:lang w:val="pt-PT" w:eastAsia="en-US"/>
        </w:rPr>
        <w:t xml:space="preserve"> intervenção</w:t>
      </w:r>
      <w:r w:rsidR="005F7006" w:rsidRPr="005C6B37">
        <w:rPr>
          <w:rFonts w:ascii="Bookman Old Style" w:hAnsi="Bookman Old Style"/>
          <w:noProof/>
          <w:sz w:val="20"/>
          <w:szCs w:val="20"/>
          <w:lang w:val="pt-PT" w:eastAsia="en-US"/>
        </w:rPr>
        <w:t xml:space="preserve">, </w:t>
      </w:r>
      <w:r w:rsidR="001C353D" w:rsidRPr="005C6B37">
        <w:rPr>
          <w:rFonts w:ascii="Bookman Old Style" w:hAnsi="Bookman Old Style"/>
          <w:noProof/>
          <w:sz w:val="20"/>
          <w:szCs w:val="20"/>
          <w:lang w:val="pt-PT" w:eastAsia="en-US"/>
        </w:rPr>
        <w:t xml:space="preserve">por exemplo </w:t>
      </w:r>
      <w:r w:rsidR="005F7006" w:rsidRPr="005C6B37">
        <w:rPr>
          <w:rFonts w:ascii="Bookman Old Style" w:hAnsi="Bookman Old Style"/>
          <w:noProof/>
          <w:sz w:val="20"/>
          <w:szCs w:val="20"/>
          <w:lang w:val="pt-PT" w:eastAsia="en-US"/>
        </w:rPr>
        <w:t>face</w:t>
      </w:r>
      <w:r w:rsidR="001C353D" w:rsidRPr="005C6B37">
        <w:rPr>
          <w:rFonts w:ascii="Bookman Old Style" w:hAnsi="Bookman Old Style"/>
          <w:noProof/>
          <w:sz w:val="20"/>
          <w:szCs w:val="20"/>
          <w:lang w:val="pt-PT" w:eastAsia="en-US"/>
        </w:rPr>
        <w:t xml:space="preserve"> ao problema identificado,</w:t>
      </w:r>
      <w:r w:rsidR="005F7006" w:rsidRPr="005C6B37">
        <w:rPr>
          <w:rFonts w:ascii="Bookman Old Style" w:hAnsi="Bookman Old Style"/>
          <w:noProof/>
          <w:sz w:val="20"/>
          <w:szCs w:val="20"/>
          <w:lang w:val="pt-PT" w:eastAsia="en-US"/>
        </w:rPr>
        <w:t xml:space="preserve"> </w:t>
      </w:r>
      <w:r w:rsidR="001C353D" w:rsidRPr="005C6B37">
        <w:rPr>
          <w:rFonts w:ascii="Bookman Old Style" w:hAnsi="Bookman Old Style"/>
          <w:noProof/>
          <w:sz w:val="20"/>
          <w:szCs w:val="20"/>
          <w:lang w:val="pt-PT" w:eastAsia="en-US"/>
        </w:rPr>
        <w:t xml:space="preserve">à necessidade de inovar práticas anteriores, ou </w:t>
      </w:r>
      <w:r w:rsidR="005F7006" w:rsidRPr="005C6B37">
        <w:rPr>
          <w:rFonts w:ascii="Bookman Old Style" w:hAnsi="Bookman Old Style"/>
          <w:noProof/>
          <w:sz w:val="20"/>
          <w:szCs w:val="20"/>
          <w:lang w:val="pt-PT" w:eastAsia="en-US"/>
        </w:rPr>
        <w:t>à</w:t>
      </w:r>
      <w:r w:rsidR="001C353D" w:rsidRPr="005C6B37">
        <w:rPr>
          <w:rFonts w:ascii="Bookman Old Style" w:hAnsi="Bookman Old Style"/>
          <w:noProof/>
          <w:sz w:val="20"/>
          <w:szCs w:val="20"/>
          <w:lang w:val="pt-PT" w:eastAsia="en-US"/>
        </w:rPr>
        <w:t xml:space="preserve"> natureza do curso/</w:t>
      </w:r>
      <w:r w:rsidR="005F7006" w:rsidRPr="005C6B37">
        <w:rPr>
          <w:rFonts w:ascii="Bookman Old Style" w:hAnsi="Bookman Old Style"/>
          <w:noProof/>
          <w:sz w:val="20"/>
          <w:szCs w:val="20"/>
          <w:lang w:val="pt-PT" w:eastAsia="en-US"/>
        </w:rPr>
        <w:t xml:space="preserve"> unidade curricular</w:t>
      </w:r>
      <w:r w:rsidR="001C353D" w:rsidRPr="005C6B37">
        <w:rPr>
          <w:rFonts w:ascii="Bookman Old Style" w:hAnsi="Bookman Old Style"/>
          <w:noProof/>
          <w:sz w:val="20"/>
          <w:szCs w:val="20"/>
          <w:lang w:val="pt-PT" w:eastAsia="en-US"/>
        </w:rPr>
        <w:t xml:space="preserve"> em que se desenvolveu</w:t>
      </w:r>
      <w:r w:rsidRPr="005C6B37">
        <w:rPr>
          <w:rFonts w:ascii="Bookman Old Style" w:hAnsi="Bookman Old Style"/>
          <w:noProof/>
          <w:sz w:val="20"/>
          <w:szCs w:val="20"/>
          <w:lang w:val="pt-PT" w:eastAsia="en-US"/>
        </w:rPr>
        <w:t xml:space="preserve">. </w:t>
      </w:r>
      <w:r w:rsidR="00305817" w:rsidRPr="005C6B37">
        <w:rPr>
          <w:rFonts w:ascii="Bookman Old Style" w:hAnsi="Bookman Old Style"/>
          <w:noProof/>
          <w:sz w:val="20"/>
          <w:szCs w:val="20"/>
          <w:lang w:val="pt-PT" w:eastAsia="en-US"/>
        </w:rPr>
        <w:t xml:space="preserve">Descrever </w:t>
      </w:r>
      <w:r w:rsidRPr="005C6B37">
        <w:rPr>
          <w:rFonts w:ascii="Bookman Old Style" w:hAnsi="Bookman Old Style"/>
          <w:noProof/>
          <w:sz w:val="20"/>
          <w:szCs w:val="20"/>
          <w:lang w:val="pt-PT" w:eastAsia="en-US"/>
        </w:rPr>
        <w:t xml:space="preserve">os participantes, se possível fornecendo alguns dados de caracterização </w:t>
      </w:r>
      <w:r w:rsidR="005F7006" w:rsidRPr="005C6B37">
        <w:rPr>
          <w:rFonts w:ascii="Bookman Old Style" w:hAnsi="Bookman Old Style"/>
          <w:noProof/>
          <w:sz w:val="20"/>
          <w:szCs w:val="20"/>
          <w:lang w:val="pt-PT" w:eastAsia="en-US"/>
        </w:rPr>
        <w:t xml:space="preserve">que se considerem </w:t>
      </w:r>
      <w:r w:rsidRPr="005C6B37">
        <w:rPr>
          <w:rFonts w:ascii="Bookman Old Style" w:hAnsi="Bookman Old Style"/>
          <w:noProof/>
          <w:sz w:val="20"/>
          <w:szCs w:val="20"/>
          <w:lang w:val="pt-PT" w:eastAsia="en-US"/>
        </w:rPr>
        <w:t>importantes</w:t>
      </w:r>
      <w:r w:rsidR="005F7006" w:rsidRPr="005C6B37">
        <w:rPr>
          <w:rFonts w:ascii="Bookman Old Style" w:hAnsi="Bookman Old Style"/>
          <w:noProof/>
          <w:sz w:val="20"/>
          <w:szCs w:val="20"/>
          <w:lang w:val="pt-PT" w:eastAsia="en-US"/>
        </w:rPr>
        <w:t xml:space="preserve"> (por ex. dados sociodemográficos)</w:t>
      </w:r>
      <w:r w:rsidRPr="005C6B37">
        <w:rPr>
          <w:rFonts w:ascii="Bookman Old Style" w:hAnsi="Bookman Old Style"/>
          <w:noProof/>
          <w:sz w:val="20"/>
          <w:szCs w:val="20"/>
          <w:lang w:val="pt-PT" w:eastAsia="en-US"/>
        </w:rPr>
        <w:t xml:space="preserve">. </w:t>
      </w:r>
    </w:p>
    <w:p w14:paraId="5892358C" w14:textId="77777777" w:rsidR="007050A3" w:rsidRPr="00691CB6" w:rsidRDefault="007050A3" w:rsidP="001449EE">
      <w:pPr>
        <w:jc w:val="both"/>
        <w:rPr>
          <w:rFonts w:ascii="Bookman Old Style" w:hAnsi="Bookman Old Style"/>
          <w:sz w:val="20"/>
          <w:szCs w:val="20"/>
          <w:lang w:val="pt-PT"/>
        </w:rPr>
      </w:pPr>
    </w:p>
    <w:p w14:paraId="5BA5DC55" w14:textId="758B90A0" w:rsidR="002D445F" w:rsidRPr="00691CB6" w:rsidRDefault="002D445F" w:rsidP="002D445F">
      <w:pPr>
        <w:jc w:val="both"/>
        <w:rPr>
          <w:rFonts w:ascii="Bookman Old Style" w:hAnsi="Bookman Old Style"/>
          <w:sz w:val="20"/>
          <w:szCs w:val="20"/>
          <w:lang w:val="pt-PT"/>
        </w:rPr>
      </w:pPr>
      <w:r w:rsidRPr="00691CB6">
        <w:rPr>
          <w:rFonts w:ascii="Bookman Old Style" w:hAnsi="Bookman Old Style"/>
          <w:sz w:val="20"/>
          <w:szCs w:val="20"/>
          <w:lang w:val="pt-PT"/>
        </w:rPr>
        <w:t xml:space="preserve">[…] </w:t>
      </w:r>
    </w:p>
    <w:p w14:paraId="633DF9D2" w14:textId="77777777" w:rsidR="002D445F" w:rsidRPr="00691CB6" w:rsidRDefault="002D445F" w:rsidP="001449EE">
      <w:pPr>
        <w:jc w:val="both"/>
        <w:rPr>
          <w:rFonts w:ascii="Bookman Old Style" w:hAnsi="Bookman Old Style"/>
          <w:sz w:val="20"/>
          <w:szCs w:val="20"/>
          <w:lang w:val="pt-PT"/>
        </w:rPr>
      </w:pPr>
    </w:p>
    <w:p w14:paraId="7C1D1086" w14:textId="64EB2097" w:rsidR="007050A3" w:rsidRPr="005C6B37" w:rsidRDefault="009A04B3" w:rsidP="001449EE">
      <w:pPr>
        <w:pStyle w:val="BodyText"/>
        <w:ind w:firstLine="360"/>
        <w:rPr>
          <w:rFonts w:ascii="Bookman Old Style" w:hAnsi="Bookman Old Style"/>
          <w:color w:val="7F7F7F" w:themeColor="text1" w:themeTint="80"/>
          <w:sz w:val="20"/>
          <w:szCs w:val="20"/>
          <w:lang w:val="pt-PT"/>
        </w:rPr>
      </w:pPr>
      <w:r w:rsidRPr="005C6B37">
        <w:rPr>
          <w:rFonts w:ascii="Bookman Old Style" w:hAnsi="Bookman Old Style"/>
          <w:noProof/>
          <w:color w:val="7F7F7F" w:themeColor="text1" w:themeTint="80"/>
          <w:sz w:val="20"/>
          <w:szCs w:val="20"/>
          <w:lang w:val="pt-P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w:t>
      </w:r>
    </w:p>
    <w:p w14:paraId="020FEEA0" w14:textId="77777777" w:rsidR="007050A3" w:rsidRPr="005C6B37" w:rsidRDefault="007050A3" w:rsidP="002773E1">
      <w:pPr>
        <w:pStyle w:val="BodyText"/>
        <w:rPr>
          <w:rFonts w:ascii="Bookman Old Style" w:hAnsi="Bookman Old Style"/>
          <w:sz w:val="20"/>
          <w:szCs w:val="20"/>
          <w:lang w:val="pt-PT"/>
        </w:rPr>
      </w:pPr>
    </w:p>
    <w:p w14:paraId="38423309" w14:textId="77777777" w:rsidR="00B97CB3" w:rsidRPr="005C6B37" w:rsidRDefault="00B97CB3" w:rsidP="002773E1">
      <w:pPr>
        <w:pStyle w:val="BodyText"/>
        <w:rPr>
          <w:rFonts w:ascii="Bookman Old Style" w:hAnsi="Bookman Old Style"/>
          <w:sz w:val="20"/>
          <w:szCs w:val="20"/>
          <w:lang w:val="pt-PT"/>
        </w:rPr>
      </w:pPr>
    </w:p>
    <w:p w14:paraId="5EACC1FA" w14:textId="77777777" w:rsidR="007050A3" w:rsidRPr="00691CB6" w:rsidRDefault="007A55DE" w:rsidP="002773E1">
      <w:pPr>
        <w:jc w:val="both"/>
        <w:rPr>
          <w:rFonts w:ascii="Bookman Old Style" w:hAnsi="Bookman Old Style"/>
          <w:b/>
          <w:bCs/>
          <w:lang w:val="pt-PT"/>
        </w:rPr>
      </w:pPr>
      <w:proofErr w:type="gramStart"/>
      <w:r w:rsidRPr="00691CB6">
        <w:rPr>
          <w:rFonts w:ascii="Bookman Old Style" w:hAnsi="Bookman Old Style"/>
          <w:b/>
          <w:bCs/>
          <w:lang w:val="pt-PT"/>
        </w:rPr>
        <w:t>2</w:t>
      </w:r>
      <w:r w:rsidR="00035F56" w:rsidRPr="00691CB6">
        <w:rPr>
          <w:rFonts w:ascii="Bookman Old Style" w:hAnsi="Bookman Old Style"/>
          <w:b/>
          <w:bCs/>
          <w:lang w:val="pt-PT"/>
        </w:rPr>
        <w:t xml:space="preserve">.2 </w:t>
      </w:r>
      <w:r w:rsidRPr="00691CB6">
        <w:rPr>
          <w:rFonts w:ascii="Bookman Old Style" w:hAnsi="Bookman Old Style"/>
          <w:b/>
          <w:bCs/>
          <w:lang w:val="pt-PT"/>
        </w:rPr>
        <w:t xml:space="preserve"> </w:t>
      </w:r>
      <w:r w:rsidR="00910AD1" w:rsidRPr="00691CB6">
        <w:rPr>
          <w:rFonts w:ascii="Bookman Old Style" w:hAnsi="Bookman Old Style"/>
          <w:b/>
          <w:bCs/>
          <w:lang w:val="pt-PT"/>
        </w:rPr>
        <w:t>Metodologia</w:t>
      </w:r>
      <w:proofErr w:type="gramEnd"/>
      <w:r w:rsidR="00910AD1" w:rsidRPr="00691CB6">
        <w:rPr>
          <w:rFonts w:ascii="Bookman Old Style" w:hAnsi="Bookman Old Style"/>
          <w:b/>
          <w:bCs/>
          <w:lang w:val="pt-PT"/>
        </w:rPr>
        <w:t xml:space="preserve"> </w:t>
      </w:r>
    </w:p>
    <w:p w14:paraId="249A7F45" w14:textId="77777777" w:rsidR="00B97CB3" w:rsidRPr="00691CB6" w:rsidRDefault="00B97CB3" w:rsidP="002773E1">
      <w:pPr>
        <w:jc w:val="both"/>
        <w:rPr>
          <w:rFonts w:ascii="Bookman Old Style" w:hAnsi="Bookman Old Style"/>
          <w:b/>
          <w:bCs/>
          <w:sz w:val="20"/>
          <w:szCs w:val="20"/>
          <w:lang w:val="pt-PT"/>
        </w:rPr>
      </w:pPr>
    </w:p>
    <w:p w14:paraId="56113FAC" w14:textId="1F9400C6" w:rsidR="00035F56" w:rsidRPr="005C6B37" w:rsidRDefault="001C353D" w:rsidP="002773E1">
      <w:pPr>
        <w:pStyle w:val="StyleJustifiedLinespacing15lines"/>
        <w:rPr>
          <w:rFonts w:ascii="Bookman Old Style" w:hAnsi="Bookman Old Style"/>
          <w:sz w:val="20"/>
          <w:lang w:val="pt-PT"/>
        </w:rPr>
      </w:pPr>
      <w:r w:rsidRPr="005C6B37">
        <w:rPr>
          <w:rFonts w:ascii="Bookman Old Style" w:hAnsi="Bookman Old Style"/>
          <w:noProof/>
          <w:sz w:val="20"/>
          <w:lang w:val="pt-PT" w:eastAsia="en-US"/>
        </w:rPr>
        <w:t>A</w:t>
      </w:r>
      <w:r w:rsidR="005F7006" w:rsidRPr="005C6B37">
        <w:rPr>
          <w:rFonts w:ascii="Bookman Old Style" w:hAnsi="Bookman Old Style"/>
          <w:noProof/>
          <w:sz w:val="20"/>
          <w:lang w:val="pt-PT" w:eastAsia="en-US"/>
        </w:rPr>
        <w:t xml:space="preserve">presentar uma descrição detalhada da </w:t>
      </w:r>
      <w:r w:rsidR="00AA5A3D" w:rsidRPr="005C6B37">
        <w:rPr>
          <w:rFonts w:ascii="Bookman Old Style" w:hAnsi="Bookman Old Style"/>
          <w:noProof/>
          <w:sz w:val="20"/>
          <w:lang w:val="pt-PT" w:eastAsia="en-US"/>
        </w:rPr>
        <w:t>prática pedagógica desenvolvida</w:t>
      </w:r>
      <w:r w:rsidR="005F7006" w:rsidRPr="005C6B37">
        <w:rPr>
          <w:rFonts w:ascii="Bookman Old Style" w:hAnsi="Bookman Old Style"/>
          <w:noProof/>
          <w:sz w:val="20"/>
          <w:lang w:val="pt-PT" w:eastAsia="en-US"/>
        </w:rPr>
        <w:t>: fases, estratégias de ensino</w:t>
      </w:r>
      <w:r w:rsidR="00C366C1" w:rsidRPr="005C6B37">
        <w:rPr>
          <w:rFonts w:ascii="Bookman Old Style" w:hAnsi="Bookman Old Style"/>
          <w:noProof/>
          <w:sz w:val="20"/>
          <w:lang w:val="pt-PT" w:eastAsia="en-US"/>
        </w:rPr>
        <w:t xml:space="preserve"> e atividades de aprendizagem</w:t>
      </w:r>
      <w:r w:rsidR="005F7006" w:rsidRPr="005C6B37">
        <w:rPr>
          <w:rFonts w:ascii="Bookman Old Style" w:hAnsi="Bookman Old Style"/>
          <w:noProof/>
          <w:sz w:val="20"/>
          <w:lang w:val="pt-PT" w:eastAsia="en-US"/>
        </w:rPr>
        <w:t>, recursos</w:t>
      </w:r>
      <w:r w:rsidR="00C366C1" w:rsidRPr="005C6B37">
        <w:rPr>
          <w:rFonts w:ascii="Bookman Old Style" w:hAnsi="Bookman Old Style"/>
          <w:noProof/>
          <w:sz w:val="20"/>
          <w:lang w:val="pt-PT" w:eastAsia="en-US"/>
        </w:rPr>
        <w:t xml:space="preserve"> utilizados</w:t>
      </w:r>
      <w:r w:rsidR="005F7006" w:rsidRPr="005C6B37">
        <w:rPr>
          <w:rFonts w:ascii="Bookman Old Style" w:hAnsi="Bookman Old Style"/>
          <w:noProof/>
          <w:sz w:val="20"/>
          <w:lang w:val="pt-PT" w:eastAsia="en-US"/>
        </w:rPr>
        <w:t xml:space="preserve">, etc. </w:t>
      </w:r>
      <w:r w:rsidR="004557E8" w:rsidRPr="005C6B37">
        <w:rPr>
          <w:rFonts w:ascii="Bookman Old Style" w:hAnsi="Bookman Old Style"/>
          <w:noProof/>
          <w:sz w:val="20"/>
          <w:lang w:val="pt-PT" w:eastAsia="en-US"/>
        </w:rPr>
        <w:t>O leito</w:t>
      </w:r>
      <w:r w:rsidRPr="005C6B37">
        <w:rPr>
          <w:rFonts w:ascii="Bookman Old Style" w:hAnsi="Bookman Old Style"/>
          <w:noProof/>
          <w:sz w:val="20"/>
          <w:lang w:val="pt-PT" w:eastAsia="en-US"/>
        </w:rPr>
        <w:t xml:space="preserve">r deve compreeender </w:t>
      </w:r>
      <w:r w:rsidR="004557E8" w:rsidRPr="005C6B37">
        <w:rPr>
          <w:rFonts w:ascii="Bookman Old Style" w:hAnsi="Bookman Old Style"/>
          <w:noProof/>
          <w:sz w:val="20"/>
          <w:lang w:val="pt-PT" w:eastAsia="en-US"/>
        </w:rPr>
        <w:t>o que foi f</w:t>
      </w:r>
      <w:r w:rsidR="006B34BF" w:rsidRPr="005C6B37">
        <w:rPr>
          <w:rFonts w:ascii="Bookman Old Style" w:hAnsi="Bookman Old Style"/>
          <w:noProof/>
          <w:sz w:val="20"/>
          <w:lang w:val="pt-PT" w:eastAsia="en-US"/>
        </w:rPr>
        <w:t xml:space="preserve">eito face aos objetivos traçados e </w:t>
      </w:r>
      <w:r w:rsidR="00305817" w:rsidRPr="005C6B37">
        <w:rPr>
          <w:rFonts w:ascii="Bookman Old Style" w:hAnsi="Bookman Old Style"/>
          <w:noProof/>
          <w:sz w:val="20"/>
          <w:lang w:val="pt-PT" w:eastAsia="en-US"/>
        </w:rPr>
        <w:t xml:space="preserve">ser capaz de </w:t>
      </w:r>
      <w:r w:rsidR="006B34BF" w:rsidRPr="005C6B37">
        <w:rPr>
          <w:rFonts w:ascii="Bookman Old Style" w:hAnsi="Bookman Old Style"/>
          <w:noProof/>
          <w:sz w:val="20"/>
          <w:lang w:val="pt-PT" w:eastAsia="en-US"/>
        </w:rPr>
        <w:t>replicar o essencial da prática descrit</w:t>
      </w:r>
      <w:r w:rsidR="009C71BB" w:rsidRPr="005C6B37">
        <w:rPr>
          <w:rFonts w:ascii="Bookman Old Style" w:hAnsi="Bookman Old Style"/>
          <w:noProof/>
          <w:sz w:val="20"/>
          <w:lang w:val="pt-PT" w:eastAsia="en-US"/>
        </w:rPr>
        <w:t>a</w:t>
      </w:r>
      <w:r w:rsidR="006B34BF" w:rsidRPr="005C6B37">
        <w:rPr>
          <w:rFonts w:ascii="Bookman Old Style" w:hAnsi="Bookman Old Style"/>
          <w:noProof/>
          <w:sz w:val="20"/>
          <w:lang w:val="pt-PT" w:eastAsia="en-US"/>
        </w:rPr>
        <w:t xml:space="preserve"> sem necessi</w:t>
      </w:r>
      <w:r w:rsidR="00305817" w:rsidRPr="005C6B37">
        <w:rPr>
          <w:rFonts w:ascii="Bookman Old Style" w:hAnsi="Bookman Old Style"/>
          <w:noProof/>
          <w:sz w:val="20"/>
          <w:lang w:val="pt-PT" w:eastAsia="en-US"/>
        </w:rPr>
        <w:t>tar de informação adicional, caso pretenda fazê-lo.</w:t>
      </w:r>
    </w:p>
    <w:p w14:paraId="6EC49FDE" w14:textId="77777777" w:rsidR="00035F56" w:rsidRPr="00691CB6" w:rsidRDefault="00035F56" w:rsidP="002773E1">
      <w:pPr>
        <w:pStyle w:val="StyleJustifiedLinespacing15lines"/>
        <w:rPr>
          <w:rFonts w:ascii="Bookman Old Style" w:hAnsi="Bookman Old Style"/>
          <w:sz w:val="20"/>
          <w:lang w:val="pt-PT"/>
        </w:rPr>
      </w:pPr>
    </w:p>
    <w:p w14:paraId="0836078E" w14:textId="77777777" w:rsidR="00C370BF" w:rsidRPr="00691CB6" w:rsidRDefault="00C370BF" w:rsidP="002773E1">
      <w:pPr>
        <w:pStyle w:val="StyleJustifiedLinespacing15lines"/>
        <w:rPr>
          <w:rFonts w:ascii="Bookman Old Style" w:hAnsi="Bookman Old Style"/>
          <w:sz w:val="20"/>
          <w:lang w:val="pt-PT"/>
        </w:rPr>
      </w:pPr>
      <w:r w:rsidRPr="00691CB6">
        <w:rPr>
          <w:rFonts w:ascii="Bookman Old Style" w:hAnsi="Bookman Old Style"/>
          <w:sz w:val="20"/>
          <w:lang w:val="pt-PT"/>
        </w:rPr>
        <w:t>[…]</w:t>
      </w:r>
    </w:p>
    <w:p w14:paraId="1BCC8876" w14:textId="77777777" w:rsidR="00C370BF" w:rsidRPr="00691CB6" w:rsidRDefault="00C370BF" w:rsidP="002773E1">
      <w:pPr>
        <w:pStyle w:val="StyleJustifiedLinespacing15lines"/>
        <w:rPr>
          <w:rFonts w:ascii="Bookman Old Style" w:hAnsi="Bookman Old Style"/>
          <w:sz w:val="20"/>
          <w:lang w:val="pt-PT"/>
        </w:rPr>
      </w:pPr>
    </w:p>
    <w:p w14:paraId="109BE159" w14:textId="66DBAF39" w:rsidR="00035F56" w:rsidRPr="005C6B37" w:rsidRDefault="009A04B3" w:rsidP="00691CB6">
      <w:pPr>
        <w:pStyle w:val="StyleJustifiedLinespacing15lines"/>
        <w:ind w:firstLine="357"/>
        <w:rPr>
          <w:rFonts w:ascii="Bookman Old Style" w:hAnsi="Bookman Old Style"/>
          <w:color w:val="7F7F7F" w:themeColor="text1" w:themeTint="80"/>
          <w:sz w:val="20"/>
          <w:lang w:val="en-GB"/>
        </w:rPr>
      </w:pPr>
      <w:r w:rsidRPr="005C6B37">
        <w:rPr>
          <w:rFonts w:ascii="Bookman Old Style" w:hAnsi="Bookman Old Style"/>
          <w:noProof/>
          <w:color w:val="7F7F7F" w:themeColor="text1" w:themeTint="80"/>
          <w:sz w:val="20"/>
          <w:lang w:val="pt-PT" w:eastAsia="en-US"/>
        </w:rPr>
        <w:lastRenderedPageBreak/>
        <w:t xml:space="preserve">Lorem ipsum dolor sit amet, consectetur adipiscing elit, sed do eiusmod tempor incididunt ut labore et dolore magna aliqua. Ut enim ad minim veniam, quis nostrud exercitation ullamco laboris nisi ut aliquip ex ea commodo consequat. </w:t>
      </w:r>
      <w:r w:rsidRPr="005C6B37">
        <w:rPr>
          <w:rFonts w:ascii="Bookman Old Style" w:hAnsi="Bookman Old Style"/>
          <w:noProof/>
          <w:color w:val="7F7F7F" w:themeColor="text1" w:themeTint="80"/>
          <w:sz w:val="20"/>
          <w:lang w:val="en-US" w:eastAsia="en-US"/>
        </w:rPr>
        <w:t>Duis aute irure dolor in reprehenderit in voluptate velit esse cillum d</w:t>
      </w:r>
      <w:r w:rsidR="00EA186F" w:rsidRPr="005C6B37">
        <w:rPr>
          <w:rFonts w:ascii="Bookman Old Style" w:hAnsi="Bookman Old Style"/>
          <w:noProof/>
          <w:color w:val="7F7F7F" w:themeColor="text1" w:themeTint="80"/>
          <w:sz w:val="20"/>
          <w:lang w:val="en-US" w:eastAsia="en-US"/>
        </w:rPr>
        <w:t>olore eu fugiat nulla pariatur</w:t>
      </w:r>
      <w:r w:rsidRPr="005C6B37">
        <w:rPr>
          <w:rFonts w:ascii="Bookman Old Style" w:hAnsi="Bookman Old Style"/>
          <w:noProof/>
          <w:color w:val="7F7F7F" w:themeColor="text1" w:themeTint="80"/>
          <w:sz w:val="20"/>
          <w:lang w:val="en-US" w:eastAsia="en-US"/>
        </w:rPr>
        <w:t>.</w:t>
      </w:r>
    </w:p>
    <w:p w14:paraId="4720DBF0" w14:textId="14DE0D47" w:rsidR="00035F56" w:rsidRPr="005C6B37" w:rsidRDefault="009A04B3" w:rsidP="009A04B3">
      <w:pPr>
        <w:pStyle w:val="StyleJustifiedLinespacing15lines"/>
        <w:numPr>
          <w:ilvl w:val="0"/>
          <w:numId w:val="14"/>
        </w:numPr>
        <w:rPr>
          <w:rFonts w:ascii="Bookman Old Style" w:hAnsi="Bookman Old Style"/>
          <w:color w:val="7F7F7F" w:themeColor="text1" w:themeTint="80"/>
          <w:sz w:val="20"/>
          <w:lang w:val="en-GB"/>
        </w:rPr>
      </w:pPr>
      <w:r w:rsidRPr="005C6B37">
        <w:rPr>
          <w:rFonts w:ascii="Bookman Old Style" w:hAnsi="Bookman Old Style"/>
          <w:noProof/>
          <w:color w:val="7F7F7F" w:themeColor="text1" w:themeTint="80"/>
          <w:sz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5C6B37">
        <w:rPr>
          <w:rFonts w:ascii="Bookman Old Style" w:hAnsi="Bookman Old Style"/>
          <w:noProof/>
          <w:color w:val="7F7F7F" w:themeColor="text1" w:themeTint="80"/>
          <w:sz w:val="20"/>
          <w:lang w:val="en-US" w:eastAsia="en-US"/>
        </w:rPr>
        <w:t xml:space="preserve">Duis aute irure dolor in reprehenderit in voluptate velit esse cillum dolore eu fugiat nulla pariatur. </w:t>
      </w:r>
    </w:p>
    <w:p w14:paraId="52A26066" w14:textId="25B02207" w:rsidR="00035F56" w:rsidRPr="005C6B37" w:rsidRDefault="009A04B3" w:rsidP="009A04B3">
      <w:pPr>
        <w:pStyle w:val="StyleJustifiedLinespacing15lines"/>
        <w:numPr>
          <w:ilvl w:val="0"/>
          <w:numId w:val="14"/>
        </w:numPr>
        <w:rPr>
          <w:rFonts w:ascii="Bookman Old Style" w:hAnsi="Bookman Old Style"/>
          <w:color w:val="7F7F7F" w:themeColor="text1" w:themeTint="80"/>
          <w:sz w:val="20"/>
          <w:lang w:val="en-GB"/>
        </w:rPr>
      </w:pPr>
      <w:r w:rsidRPr="005C6B37">
        <w:rPr>
          <w:rFonts w:ascii="Bookman Old Style" w:hAnsi="Bookman Old Style"/>
          <w:noProof/>
          <w:color w:val="7F7F7F" w:themeColor="text1" w:themeTint="80"/>
          <w:sz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5C6B37">
        <w:rPr>
          <w:rFonts w:ascii="Bookman Old Style" w:hAnsi="Bookman Old Style"/>
          <w:noProof/>
          <w:color w:val="7F7F7F" w:themeColor="text1" w:themeTint="80"/>
          <w:sz w:val="20"/>
          <w:lang w:val="en-US" w:eastAsia="en-US"/>
        </w:rPr>
        <w:t xml:space="preserve">Duis aute irure dolor in reprehenderit in voluptate velit esse cillum dolore eu fugiat nulla pariatur. </w:t>
      </w:r>
    </w:p>
    <w:p w14:paraId="3A591D92" w14:textId="71163A16" w:rsidR="007050A3" w:rsidRPr="005C6B37" w:rsidRDefault="009A04B3" w:rsidP="009A04B3">
      <w:pPr>
        <w:pStyle w:val="StyleJustifiedLinespacing15lines"/>
        <w:numPr>
          <w:ilvl w:val="0"/>
          <w:numId w:val="14"/>
        </w:numPr>
        <w:rPr>
          <w:rFonts w:ascii="Bookman Old Style" w:hAnsi="Bookman Old Style"/>
          <w:color w:val="7F7F7F" w:themeColor="text1" w:themeTint="80"/>
          <w:sz w:val="20"/>
          <w:lang w:val="en-GB"/>
        </w:rPr>
      </w:pPr>
      <w:r w:rsidRPr="005C6B37">
        <w:rPr>
          <w:rFonts w:ascii="Bookman Old Style" w:hAnsi="Bookman Old Style"/>
          <w:noProof/>
          <w:color w:val="7F7F7F" w:themeColor="text1" w:themeTint="80"/>
          <w:sz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5C6B37">
        <w:rPr>
          <w:rFonts w:ascii="Bookman Old Style" w:hAnsi="Bookman Old Style"/>
          <w:noProof/>
          <w:color w:val="7F7F7F" w:themeColor="text1" w:themeTint="80"/>
          <w:sz w:val="20"/>
          <w:lang w:val="en-US" w:eastAsia="en-US"/>
        </w:rPr>
        <w:t xml:space="preserve">Duis aute irure dolor in reprehenderit in voluptate velit esse cillum dolore eu fugiat nulla pariatur. </w:t>
      </w:r>
    </w:p>
    <w:p w14:paraId="07D02ED4" w14:textId="77777777" w:rsidR="00035F56" w:rsidRDefault="00035F56" w:rsidP="002773E1">
      <w:pPr>
        <w:jc w:val="both"/>
        <w:rPr>
          <w:rFonts w:ascii="Bookman Old Style" w:hAnsi="Bookman Old Style"/>
          <w:sz w:val="20"/>
          <w:szCs w:val="20"/>
          <w:lang w:val="en-GB"/>
        </w:rPr>
      </w:pPr>
    </w:p>
    <w:p w14:paraId="5A36C9C8" w14:textId="77777777" w:rsidR="00691CB6" w:rsidRDefault="00691CB6" w:rsidP="002773E1">
      <w:pPr>
        <w:jc w:val="both"/>
        <w:rPr>
          <w:rFonts w:ascii="Bookman Old Style" w:hAnsi="Bookman Old Style"/>
          <w:sz w:val="20"/>
          <w:szCs w:val="20"/>
          <w:lang w:val="en-GB"/>
        </w:rPr>
      </w:pPr>
    </w:p>
    <w:p w14:paraId="58A124C0" w14:textId="77777777" w:rsidR="00910AD1" w:rsidRPr="00691CB6" w:rsidRDefault="00910AD1" w:rsidP="00910AD1">
      <w:pPr>
        <w:jc w:val="both"/>
        <w:rPr>
          <w:rFonts w:ascii="Bookman Old Style" w:hAnsi="Bookman Old Style"/>
          <w:b/>
          <w:bCs/>
          <w:lang w:val="pt-PT"/>
        </w:rPr>
      </w:pPr>
      <w:proofErr w:type="gramStart"/>
      <w:r w:rsidRPr="00691CB6">
        <w:rPr>
          <w:rFonts w:ascii="Bookman Old Style" w:hAnsi="Bookman Old Style"/>
          <w:b/>
          <w:bCs/>
          <w:lang w:val="pt-PT"/>
        </w:rPr>
        <w:t>2.3  Avaliação</w:t>
      </w:r>
      <w:proofErr w:type="gramEnd"/>
      <w:r w:rsidRPr="00691CB6">
        <w:rPr>
          <w:rFonts w:ascii="Bookman Old Style" w:hAnsi="Bookman Old Style"/>
          <w:b/>
          <w:bCs/>
          <w:lang w:val="pt-PT"/>
        </w:rPr>
        <w:t xml:space="preserve"> </w:t>
      </w:r>
    </w:p>
    <w:p w14:paraId="390BBA42" w14:textId="77777777" w:rsidR="00910AD1" w:rsidRPr="00691CB6" w:rsidRDefault="00910AD1" w:rsidP="00910AD1">
      <w:pPr>
        <w:jc w:val="both"/>
        <w:rPr>
          <w:rFonts w:ascii="Bookman Old Style" w:hAnsi="Bookman Old Style"/>
          <w:b/>
          <w:bCs/>
          <w:sz w:val="20"/>
          <w:szCs w:val="20"/>
          <w:lang w:val="pt-PT"/>
        </w:rPr>
      </w:pPr>
    </w:p>
    <w:p w14:paraId="11F54E05" w14:textId="5A8A4981" w:rsidR="00910AD1" w:rsidRPr="005C6B37" w:rsidRDefault="004557E8" w:rsidP="00910AD1">
      <w:pPr>
        <w:pStyle w:val="StyleJustifiedLinespacing15lines"/>
        <w:rPr>
          <w:rFonts w:ascii="Bookman Old Style" w:hAnsi="Bookman Old Style"/>
          <w:sz w:val="20"/>
          <w:lang w:val="pt-PT"/>
        </w:rPr>
      </w:pPr>
      <w:r w:rsidRPr="005C6B37">
        <w:rPr>
          <w:rFonts w:ascii="Bookman Old Style" w:hAnsi="Bookman Old Style"/>
          <w:noProof/>
          <w:sz w:val="20"/>
          <w:lang w:val="pt-PT" w:eastAsia="en-US"/>
        </w:rPr>
        <w:t>D</w:t>
      </w:r>
      <w:r w:rsidR="00C366C1" w:rsidRPr="005C6B37">
        <w:rPr>
          <w:rFonts w:ascii="Bookman Old Style" w:hAnsi="Bookman Old Style"/>
          <w:noProof/>
          <w:sz w:val="20"/>
          <w:lang w:val="pt-PT" w:eastAsia="en-US"/>
        </w:rPr>
        <w:t xml:space="preserve">escrever </w:t>
      </w:r>
      <w:r w:rsidR="001E1D09" w:rsidRPr="005C6B37">
        <w:rPr>
          <w:rFonts w:ascii="Bookman Old Style" w:hAnsi="Bookman Old Style"/>
          <w:noProof/>
          <w:sz w:val="20"/>
          <w:lang w:val="pt-PT" w:eastAsia="en-US"/>
        </w:rPr>
        <w:t>a es</w:t>
      </w:r>
      <w:r w:rsidR="00305817" w:rsidRPr="005C6B37">
        <w:rPr>
          <w:rFonts w:ascii="Bookman Old Style" w:hAnsi="Bookman Old Style"/>
          <w:noProof/>
          <w:sz w:val="20"/>
          <w:lang w:val="pt-PT" w:eastAsia="en-US"/>
        </w:rPr>
        <w:t>tr</w:t>
      </w:r>
      <w:r w:rsidR="001E1D09" w:rsidRPr="005C6B37">
        <w:rPr>
          <w:rFonts w:ascii="Bookman Old Style" w:hAnsi="Bookman Old Style"/>
          <w:noProof/>
          <w:sz w:val="20"/>
          <w:lang w:val="pt-PT" w:eastAsia="en-US"/>
        </w:rPr>
        <w:t>a</w:t>
      </w:r>
      <w:r w:rsidR="00305817" w:rsidRPr="005C6B37">
        <w:rPr>
          <w:rFonts w:ascii="Bookman Old Style" w:hAnsi="Bookman Old Style"/>
          <w:noProof/>
          <w:sz w:val="20"/>
          <w:lang w:val="pt-PT" w:eastAsia="en-US"/>
        </w:rPr>
        <w:t>tégia</w:t>
      </w:r>
      <w:r w:rsidR="00570B0E" w:rsidRPr="005C6B37">
        <w:rPr>
          <w:rFonts w:ascii="Bookman Old Style" w:hAnsi="Bookman Old Style"/>
          <w:noProof/>
          <w:sz w:val="20"/>
          <w:lang w:val="pt-PT" w:eastAsia="en-US"/>
        </w:rPr>
        <w:t>/ método</w:t>
      </w:r>
      <w:r w:rsidR="00305817" w:rsidRPr="005C6B37">
        <w:rPr>
          <w:rFonts w:ascii="Bookman Old Style" w:hAnsi="Bookman Old Style"/>
          <w:noProof/>
          <w:sz w:val="20"/>
          <w:lang w:val="pt-PT" w:eastAsia="en-US"/>
        </w:rPr>
        <w:t xml:space="preserve"> </w:t>
      </w:r>
      <w:r w:rsidR="00691CB6" w:rsidRPr="005C6B37">
        <w:rPr>
          <w:rFonts w:ascii="Bookman Old Style" w:hAnsi="Bookman Old Style"/>
          <w:noProof/>
          <w:sz w:val="20"/>
          <w:lang w:val="pt-PT" w:eastAsia="en-US"/>
        </w:rPr>
        <w:t>de</w:t>
      </w:r>
      <w:r w:rsidR="00C12A0E" w:rsidRPr="005C6B37">
        <w:rPr>
          <w:rFonts w:ascii="Bookman Old Style" w:hAnsi="Bookman Old Style"/>
          <w:noProof/>
          <w:sz w:val="20"/>
          <w:lang w:val="pt-PT" w:eastAsia="en-US"/>
        </w:rPr>
        <w:t xml:space="preserve"> </w:t>
      </w:r>
      <w:r w:rsidR="00C366C1" w:rsidRPr="005C6B37">
        <w:rPr>
          <w:rFonts w:ascii="Bookman Old Style" w:hAnsi="Bookman Old Style"/>
          <w:noProof/>
          <w:sz w:val="20"/>
          <w:lang w:val="pt-PT" w:eastAsia="en-US"/>
        </w:rPr>
        <w:t>avali</w:t>
      </w:r>
      <w:r w:rsidR="00691CB6" w:rsidRPr="005C6B37">
        <w:rPr>
          <w:rFonts w:ascii="Bookman Old Style" w:hAnsi="Bookman Old Style"/>
          <w:noProof/>
          <w:sz w:val="20"/>
          <w:lang w:val="pt-PT" w:eastAsia="en-US"/>
        </w:rPr>
        <w:t>ação</w:t>
      </w:r>
      <w:r w:rsidR="00C366C1" w:rsidRPr="005C6B37">
        <w:rPr>
          <w:rFonts w:ascii="Bookman Old Style" w:hAnsi="Bookman Old Style"/>
          <w:noProof/>
          <w:sz w:val="20"/>
          <w:lang w:val="pt-PT" w:eastAsia="en-US"/>
        </w:rPr>
        <w:t xml:space="preserve"> </w:t>
      </w:r>
      <w:r w:rsidR="00691CB6" w:rsidRPr="005C6B37">
        <w:rPr>
          <w:rFonts w:ascii="Bookman Old Style" w:hAnsi="Bookman Old Style"/>
          <w:noProof/>
          <w:sz w:val="20"/>
          <w:lang w:val="pt-PT" w:eastAsia="en-US"/>
        </w:rPr>
        <w:t>d</w:t>
      </w:r>
      <w:r w:rsidR="00C366C1" w:rsidRPr="005C6B37">
        <w:rPr>
          <w:rFonts w:ascii="Bookman Old Style" w:hAnsi="Bookman Old Style"/>
          <w:noProof/>
          <w:sz w:val="20"/>
          <w:lang w:val="pt-PT" w:eastAsia="en-US"/>
        </w:rPr>
        <w:t xml:space="preserve">a prática </w:t>
      </w:r>
      <w:r w:rsidR="00AA5A3D" w:rsidRPr="005C6B37">
        <w:rPr>
          <w:rFonts w:ascii="Bookman Old Style" w:hAnsi="Bookman Old Style"/>
          <w:noProof/>
          <w:sz w:val="20"/>
          <w:lang w:val="pt-PT" w:eastAsia="en-US"/>
        </w:rPr>
        <w:t>pedagógica</w:t>
      </w:r>
      <w:r w:rsidR="00C366C1" w:rsidRPr="005C6B37">
        <w:rPr>
          <w:rFonts w:ascii="Bookman Old Style" w:hAnsi="Bookman Old Style"/>
          <w:noProof/>
          <w:sz w:val="20"/>
          <w:lang w:val="pt-PT" w:eastAsia="en-US"/>
        </w:rPr>
        <w:t xml:space="preserve"> para aferir os resultados obtidos face aos objetivos t</w:t>
      </w:r>
      <w:r w:rsidRPr="005C6B37">
        <w:rPr>
          <w:rFonts w:ascii="Bookman Old Style" w:hAnsi="Bookman Old Style"/>
          <w:noProof/>
          <w:sz w:val="20"/>
          <w:lang w:val="pt-PT" w:eastAsia="en-US"/>
        </w:rPr>
        <w:t xml:space="preserve">raçados. </w:t>
      </w:r>
      <w:r w:rsidR="00570B0E" w:rsidRPr="005C6B37">
        <w:rPr>
          <w:rFonts w:ascii="Bookman Old Style" w:hAnsi="Bookman Old Style"/>
          <w:noProof/>
          <w:sz w:val="20"/>
          <w:lang w:val="pt-PT" w:eastAsia="en-US"/>
        </w:rPr>
        <w:t>Pode c</w:t>
      </w:r>
      <w:r w:rsidR="001E1D09" w:rsidRPr="005C6B37">
        <w:rPr>
          <w:rFonts w:ascii="Bookman Old Style" w:hAnsi="Bookman Old Style"/>
          <w:noProof/>
          <w:sz w:val="20"/>
          <w:lang w:val="pt-PT" w:eastAsia="en-US"/>
        </w:rPr>
        <w:t>ontempla</w:t>
      </w:r>
      <w:r w:rsidR="00570B0E" w:rsidRPr="005C6B37">
        <w:rPr>
          <w:rFonts w:ascii="Bookman Old Style" w:hAnsi="Bookman Old Style"/>
          <w:noProof/>
          <w:sz w:val="20"/>
          <w:lang w:val="pt-PT" w:eastAsia="en-US"/>
        </w:rPr>
        <w:t>r</w:t>
      </w:r>
      <w:r w:rsidR="001E1D09" w:rsidRPr="005C6B37">
        <w:rPr>
          <w:rFonts w:ascii="Bookman Old Style" w:hAnsi="Bookman Old Style"/>
          <w:noProof/>
          <w:sz w:val="20"/>
          <w:lang w:val="pt-PT" w:eastAsia="en-US"/>
        </w:rPr>
        <w:t xml:space="preserve"> metodologias quantitativas, qualitativas ou mistas. </w:t>
      </w:r>
      <w:r w:rsidRPr="005C6B37">
        <w:rPr>
          <w:rFonts w:ascii="Bookman Old Style" w:hAnsi="Bookman Old Style"/>
          <w:noProof/>
          <w:sz w:val="20"/>
          <w:lang w:val="pt-PT" w:eastAsia="en-US"/>
        </w:rPr>
        <w:t>Referir</w:t>
      </w:r>
      <w:r w:rsidR="00C12A0E" w:rsidRPr="005C6B37">
        <w:rPr>
          <w:rFonts w:ascii="Bookman Old Style" w:hAnsi="Bookman Old Style"/>
          <w:noProof/>
          <w:sz w:val="20"/>
          <w:lang w:val="pt-PT" w:eastAsia="en-US"/>
        </w:rPr>
        <w:t xml:space="preserve"> as </w:t>
      </w:r>
      <w:r w:rsidR="00305817" w:rsidRPr="005C6B37">
        <w:rPr>
          <w:rFonts w:ascii="Bookman Old Style" w:hAnsi="Bookman Old Style"/>
          <w:noProof/>
          <w:sz w:val="20"/>
          <w:lang w:val="pt-PT" w:eastAsia="en-US"/>
        </w:rPr>
        <w:t xml:space="preserve">metodologias </w:t>
      </w:r>
      <w:r w:rsidRPr="005C6B37">
        <w:rPr>
          <w:rFonts w:ascii="Bookman Old Style" w:hAnsi="Bookman Old Style"/>
          <w:noProof/>
          <w:sz w:val="20"/>
          <w:lang w:val="pt-PT" w:eastAsia="en-US"/>
        </w:rPr>
        <w:t>e/</w:t>
      </w:r>
      <w:r w:rsidR="00C12A0E" w:rsidRPr="005C6B37">
        <w:rPr>
          <w:rFonts w:ascii="Bookman Old Style" w:hAnsi="Bookman Old Style"/>
          <w:noProof/>
          <w:sz w:val="20"/>
          <w:lang w:val="pt-PT" w:eastAsia="en-US"/>
        </w:rPr>
        <w:t xml:space="preserve">ou </w:t>
      </w:r>
      <w:r w:rsidR="00C366C1" w:rsidRPr="005C6B37">
        <w:rPr>
          <w:rFonts w:ascii="Bookman Old Style" w:hAnsi="Bookman Old Style"/>
          <w:noProof/>
          <w:sz w:val="20"/>
          <w:lang w:val="pt-PT" w:eastAsia="en-US"/>
        </w:rPr>
        <w:t xml:space="preserve">instrumentos utilizados </w:t>
      </w:r>
      <w:r w:rsidR="001449EE" w:rsidRPr="005C6B37">
        <w:rPr>
          <w:rFonts w:ascii="Bookman Old Style" w:hAnsi="Bookman Old Style"/>
          <w:noProof/>
          <w:sz w:val="20"/>
          <w:lang w:val="pt-PT" w:eastAsia="en-US"/>
        </w:rPr>
        <w:t>para recolha de informação</w:t>
      </w:r>
      <w:r w:rsidR="00C366C1" w:rsidRPr="005C6B37">
        <w:rPr>
          <w:rFonts w:ascii="Bookman Old Style" w:hAnsi="Bookman Old Style"/>
          <w:noProof/>
          <w:sz w:val="20"/>
          <w:lang w:val="pt-PT" w:eastAsia="en-US"/>
        </w:rPr>
        <w:t xml:space="preserve"> </w:t>
      </w:r>
      <w:r w:rsidR="001449EE" w:rsidRPr="005C6B37">
        <w:rPr>
          <w:rFonts w:ascii="Bookman Old Style" w:hAnsi="Bookman Old Style"/>
          <w:noProof/>
          <w:sz w:val="20"/>
          <w:lang w:val="pt-PT" w:eastAsia="en-US"/>
        </w:rPr>
        <w:t>(</w:t>
      </w:r>
      <w:r w:rsidR="00C366C1" w:rsidRPr="005C6B37">
        <w:rPr>
          <w:rFonts w:ascii="Bookman Old Style" w:hAnsi="Bookman Old Style"/>
          <w:noProof/>
          <w:sz w:val="20"/>
          <w:lang w:val="pt-PT" w:eastAsia="en-US"/>
        </w:rPr>
        <w:t xml:space="preserve">ex., </w:t>
      </w:r>
      <w:r w:rsidR="00C12A0E" w:rsidRPr="005C6B37">
        <w:rPr>
          <w:rFonts w:ascii="Bookman Old Style" w:hAnsi="Bookman Old Style"/>
          <w:noProof/>
          <w:sz w:val="20"/>
          <w:lang w:val="pt-PT" w:eastAsia="en-US"/>
        </w:rPr>
        <w:t xml:space="preserve">observação, notas de campo, </w:t>
      </w:r>
      <w:r w:rsidR="00C366C1" w:rsidRPr="005C6B37">
        <w:rPr>
          <w:rFonts w:ascii="Bookman Old Style" w:hAnsi="Bookman Old Style"/>
          <w:noProof/>
          <w:sz w:val="20"/>
          <w:lang w:val="pt-PT" w:eastAsia="en-US"/>
        </w:rPr>
        <w:t>questionário, entrevista, teste de conhecimen</w:t>
      </w:r>
      <w:r w:rsidR="00C12A0E" w:rsidRPr="005C6B37">
        <w:rPr>
          <w:rFonts w:ascii="Bookman Old Style" w:hAnsi="Bookman Old Style"/>
          <w:noProof/>
          <w:sz w:val="20"/>
          <w:lang w:val="pt-PT" w:eastAsia="en-US"/>
        </w:rPr>
        <w:t>t</w:t>
      </w:r>
      <w:r w:rsidR="00C366C1" w:rsidRPr="005C6B37">
        <w:rPr>
          <w:rFonts w:ascii="Bookman Old Style" w:hAnsi="Bookman Old Style"/>
          <w:noProof/>
          <w:sz w:val="20"/>
          <w:lang w:val="pt-PT" w:eastAsia="en-US"/>
        </w:rPr>
        <w:t xml:space="preserve">os, </w:t>
      </w:r>
      <w:r w:rsidR="00C12A0E" w:rsidRPr="005C6B37">
        <w:rPr>
          <w:rFonts w:ascii="Bookman Old Style" w:hAnsi="Bookman Old Style"/>
          <w:noProof/>
          <w:sz w:val="20"/>
          <w:lang w:val="pt-PT" w:eastAsia="en-US"/>
        </w:rPr>
        <w:t xml:space="preserve">análise de trabalhos dos estudantes, </w:t>
      </w:r>
      <w:r w:rsidR="00C366C1" w:rsidRPr="005C6B37">
        <w:rPr>
          <w:rFonts w:ascii="Bookman Old Style" w:hAnsi="Bookman Old Style"/>
          <w:noProof/>
          <w:sz w:val="20"/>
          <w:lang w:val="pt-PT" w:eastAsia="en-US"/>
        </w:rPr>
        <w:t>etc.)</w:t>
      </w:r>
      <w:r w:rsidR="001449EE" w:rsidRPr="005C6B37">
        <w:rPr>
          <w:rFonts w:ascii="Bookman Old Style" w:hAnsi="Bookman Old Style"/>
          <w:noProof/>
          <w:sz w:val="20"/>
          <w:lang w:val="pt-PT" w:eastAsia="en-US"/>
        </w:rPr>
        <w:t>, assim como o modo de análise da informação recolhida (ex., análise de conteúdo, análise estatística…)</w:t>
      </w:r>
      <w:r w:rsidR="00C366C1" w:rsidRPr="005C6B37">
        <w:rPr>
          <w:rFonts w:ascii="Bookman Old Style" w:hAnsi="Bookman Old Style"/>
          <w:noProof/>
          <w:sz w:val="20"/>
          <w:lang w:val="pt-PT" w:eastAsia="en-US"/>
        </w:rPr>
        <w:t xml:space="preserve">. Os instrumentos podem ser apresentados </w:t>
      </w:r>
      <w:r w:rsidR="00C12A0E" w:rsidRPr="005C6B37">
        <w:rPr>
          <w:rFonts w:ascii="Bookman Old Style" w:hAnsi="Bookman Old Style"/>
          <w:noProof/>
          <w:sz w:val="20"/>
          <w:lang w:val="pt-PT" w:eastAsia="en-US"/>
        </w:rPr>
        <w:t xml:space="preserve">em Figuras </w:t>
      </w:r>
      <w:r w:rsidR="00C366C1" w:rsidRPr="005C6B37">
        <w:rPr>
          <w:rFonts w:ascii="Bookman Old Style" w:hAnsi="Bookman Old Style"/>
          <w:noProof/>
          <w:sz w:val="20"/>
          <w:lang w:val="pt-PT" w:eastAsia="en-US"/>
        </w:rPr>
        <w:t>ou descritos</w:t>
      </w:r>
      <w:r w:rsidR="001449EE" w:rsidRPr="005C6B37">
        <w:rPr>
          <w:rFonts w:ascii="Bookman Old Style" w:hAnsi="Bookman Old Style"/>
          <w:noProof/>
          <w:sz w:val="20"/>
          <w:lang w:val="pt-PT" w:eastAsia="en-US"/>
        </w:rPr>
        <w:t xml:space="preserve"> no texto</w:t>
      </w:r>
      <w:r w:rsidR="00C366C1" w:rsidRPr="005C6B37">
        <w:rPr>
          <w:rFonts w:ascii="Bookman Old Style" w:hAnsi="Bookman Old Style"/>
          <w:noProof/>
          <w:sz w:val="20"/>
          <w:lang w:val="pt-PT" w:eastAsia="en-US"/>
        </w:rPr>
        <w:t xml:space="preserve">, importando clarificar </w:t>
      </w:r>
      <w:r w:rsidR="00C12A0E" w:rsidRPr="005C6B37">
        <w:rPr>
          <w:rFonts w:ascii="Bookman Old Style" w:hAnsi="Bookman Old Style"/>
          <w:noProof/>
          <w:sz w:val="20"/>
          <w:lang w:val="pt-PT" w:eastAsia="en-US"/>
        </w:rPr>
        <w:t xml:space="preserve">o seu conteúdo, </w:t>
      </w:r>
      <w:r w:rsidR="00C366C1" w:rsidRPr="005C6B37">
        <w:rPr>
          <w:rFonts w:ascii="Bookman Old Style" w:hAnsi="Bookman Old Style"/>
          <w:noProof/>
          <w:sz w:val="20"/>
          <w:lang w:val="pt-PT" w:eastAsia="en-US"/>
        </w:rPr>
        <w:t>o</w:t>
      </w:r>
      <w:r w:rsidR="00C12A0E" w:rsidRPr="005C6B37">
        <w:rPr>
          <w:rFonts w:ascii="Bookman Old Style" w:hAnsi="Bookman Old Style"/>
          <w:noProof/>
          <w:sz w:val="20"/>
          <w:lang w:val="pt-PT" w:eastAsia="en-US"/>
        </w:rPr>
        <w:t>s seus objetivos e os procedimentos</w:t>
      </w:r>
      <w:r w:rsidRPr="005C6B37">
        <w:rPr>
          <w:rFonts w:ascii="Bookman Old Style" w:hAnsi="Bookman Old Style"/>
          <w:noProof/>
          <w:sz w:val="20"/>
          <w:lang w:val="pt-PT" w:eastAsia="en-US"/>
        </w:rPr>
        <w:t>/</w:t>
      </w:r>
      <w:r w:rsidR="001449EE" w:rsidRPr="005C6B37">
        <w:rPr>
          <w:rFonts w:ascii="Bookman Old Style" w:hAnsi="Bookman Old Style"/>
          <w:noProof/>
          <w:sz w:val="20"/>
          <w:lang w:val="pt-PT" w:eastAsia="en-US"/>
        </w:rPr>
        <w:t>fases</w:t>
      </w:r>
      <w:r w:rsidR="00C12A0E" w:rsidRPr="005C6B37">
        <w:rPr>
          <w:rFonts w:ascii="Bookman Old Style" w:hAnsi="Bookman Old Style"/>
          <w:noProof/>
          <w:sz w:val="20"/>
          <w:lang w:val="pt-PT" w:eastAsia="en-US"/>
        </w:rPr>
        <w:t xml:space="preserve"> de aplicação.</w:t>
      </w:r>
    </w:p>
    <w:p w14:paraId="0ABED9B4" w14:textId="77777777" w:rsidR="00B97CB3" w:rsidRDefault="00B97CB3" w:rsidP="002773E1">
      <w:pPr>
        <w:jc w:val="both"/>
        <w:rPr>
          <w:rFonts w:ascii="Bookman Old Style" w:hAnsi="Bookman Old Style"/>
          <w:sz w:val="20"/>
          <w:szCs w:val="20"/>
          <w:lang w:val="pt-PT"/>
        </w:rPr>
      </w:pPr>
    </w:p>
    <w:p w14:paraId="2015D45F" w14:textId="4768E629" w:rsidR="00691CB6" w:rsidRPr="00691CB6" w:rsidRDefault="00691CB6" w:rsidP="00691CB6">
      <w:pPr>
        <w:pStyle w:val="StyleJustifiedLinespacing15lines"/>
        <w:rPr>
          <w:rFonts w:ascii="Bookman Old Style" w:hAnsi="Bookman Old Style"/>
          <w:sz w:val="20"/>
          <w:lang w:val="pt-PT"/>
        </w:rPr>
      </w:pPr>
      <w:r w:rsidRPr="00621A4B">
        <w:rPr>
          <w:rFonts w:ascii="Bookman Old Style" w:hAnsi="Bookman Old Style"/>
          <w:sz w:val="20"/>
          <w:lang w:val="pt-PT"/>
        </w:rPr>
        <w:t>[…]</w:t>
      </w:r>
    </w:p>
    <w:p w14:paraId="56B29798" w14:textId="77777777" w:rsidR="00910AD1" w:rsidRDefault="00910AD1" w:rsidP="002773E1">
      <w:pPr>
        <w:jc w:val="both"/>
        <w:rPr>
          <w:rFonts w:ascii="Bookman Old Style" w:hAnsi="Bookman Old Style"/>
          <w:sz w:val="20"/>
          <w:szCs w:val="20"/>
          <w:lang w:val="pt-PT"/>
        </w:rPr>
      </w:pPr>
    </w:p>
    <w:p w14:paraId="5B5C6F5F" w14:textId="77777777" w:rsidR="00EA186F" w:rsidRPr="005C6B37" w:rsidRDefault="00EA186F" w:rsidP="00EA186F">
      <w:pPr>
        <w:ind w:firstLine="357"/>
        <w:jc w:val="both"/>
        <w:rPr>
          <w:rFonts w:ascii="Bookman Old Style" w:hAnsi="Bookman Old Style"/>
          <w:color w:val="7F7F7F" w:themeColor="text1" w:themeTint="80"/>
          <w:sz w:val="20"/>
          <w:szCs w:val="20"/>
          <w:lang w:val="pt-PT"/>
        </w:rPr>
      </w:pPr>
      <w:r w:rsidRPr="005C6B37">
        <w:rPr>
          <w:rFonts w:ascii="Bookman Old Style" w:hAnsi="Bookman Old Style"/>
          <w:noProof/>
          <w:color w:val="7F7F7F" w:themeColor="text1" w:themeTint="80"/>
          <w:sz w:val="20"/>
          <w:szCs w:val="20"/>
          <w:lang w:val="pt-PT" w:eastAsia="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w:t>
      </w:r>
    </w:p>
    <w:p w14:paraId="03F7FAC8" w14:textId="77777777" w:rsidR="00EA186F" w:rsidRDefault="00EA186F" w:rsidP="002773E1">
      <w:pPr>
        <w:jc w:val="both"/>
        <w:rPr>
          <w:rFonts w:ascii="Bookman Old Style" w:hAnsi="Bookman Old Style"/>
          <w:sz w:val="20"/>
          <w:szCs w:val="20"/>
          <w:lang w:val="pt-PT"/>
        </w:rPr>
      </w:pPr>
    </w:p>
    <w:p w14:paraId="02E7E0CA" w14:textId="77777777" w:rsidR="00691CB6" w:rsidRPr="00691CB6" w:rsidRDefault="00691CB6" w:rsidP="002773E1">
      <w:pPr>
        <w:jc w:val="both"/>
        <w:rPr>
          <w:rFonts w:ascii="Bookman Old Style" w:hAnsi="Bookman Old Style"/>
          <w:sz w:val="20"/>
          <w:szCs w:val="20"/>
          <w:lang w:val="pt-PT"/>
        </w:rPr>
      </w:pPr>
    </w:p>
    <w:p w14:paraId="1C6E8DD1" w14:textId="535F8E42" w:rsidR="008C59C7" w:rsidRPr="00691CB6" w:rsidRDefault="007A55DE" w:rsidP="007A55DE">
      <w:pPr>
        <w:keepNext/>
        <w:ind w:left="360" w:hanging="360"/>
        <w:rPr>
          <w:rFonts w:ascii="Bookman Old Style" w:hAnsi="Bookman Old Style"/>
          <w:b/>
          <w:color w:val="000000" w:themeColor="text1"/>
          <w:sz w:val="28"/>
          <w:szCs w:val="28"/>
          <w:lang w:val="pt-PT"/>
        </w:rPr>
      </w:pPr>
      <w:proofErr w:type="gramStart"/>
      <w:r w:rsidRPr="00691CB6">
        <w:rPr>
          <w:rFonts w:ascii="Bookman Old Style" w:hAnsi="Bookman Old Style"/>
          <w:b/>
          <w:sz w:val="28"/>
          <w:szCs w:val="28"/>
          <w:lang w:val="pt-PT"/>
        </w:rPr>
        <w:t>3</w:t>
      </w:r>
      <w:r w:rsidR="00200C5C" w:rsidRPr="00691CB6">
        <w:rPr>
          <w:rFonts w:ascii="Bookman Old Style" w:hAnsi="Bookman Old Style"/>
          <w:b/>
          <w:sz w:val="28"/>
          <w:szCs w:val="28"/>
          <w:lang w:val="pt-PT"/>
        </w:rPr>
        <w:t xml:space="preserve"> </w:t>
      </w:r>
      <w:r w:rsidRPr="00691CB6">
        <w:rPr>
          <w:rFonts w:ascii="Bookman Old Style" w:hAnsi="Bookman Old Style"/>
          <w:b/>
          <w:sz w:val="28"/>
          <w:szCs w:val="28"/>
          <w:lang w:val="pt-PT"/>
        </w:rPr>
        <w:t xml:space="preserve"> </w:t>
      </w:r>
      <w:r w:rsidR="007F7004" w:rsidRPr="00691CB6">
        <w:rPr>
          <w:rFonts w:ascii="Bookman Old Style" w:hAnsi="Bookman Old Style"/>
          <w:b/>
          <w:color w:val="000000" w:themeColor="text1"/>
          <w:sz w:val="28"/>
          <w:szCs w:val="28"/>
          <w:lang w:val="pt-PT"/>
        </w:rPr>
        <w:t>Resultados</w:t>
      </w:r>
      <w:proofErr w:type="gramEnd"/>
      <w:r w:rsidR="001F08D1" w:rsidRPr="00691CB6">
        <w:rPr>
          <w:rFonts w:ascii="Bookman Old Style" w:hAnsi="Bookman Old Style"/>
          <w:b/>
          <w:color w:val="000000" w:themeColor="text1"/>
          <w:sz w:val="28"/>
          <w:szCs w:val="28"/>
          <w:lang w:val="pt-PT"/>
        </w:rPr>
        <w:t>, implicações e recomendações</w:t>
      </w:r>
    </w:p>
    <w:p w14:paraId="58435E78" w14:textId="77777777" w:rsidR="00B97CB3" w:rsidRPr="00691CB6" w:rsidRDefault="00B97CB3" w:rsidP="00C370BF">
      <w:pPr>
        <w:keepNext/>
        <w:jc w:val="both"/>
        <w:rPr>
          <w:rFonts w:ascii="Bookman Old Style" w:hAnsi="Bookman Old Style"/>
          <w:b/>
          <w:color w:val="FF0000"/>
          <w:sz w:val="20"/>
          <w:szCs w:val="20"/>
          <w:lang w:val="pt-PT"/>
        </w:rPr>
      </w:pPr>
    </w:p>
    <w:p w14:paraId="2B8C0FBD" w14:textId="0C4291C7" w:rsidR="007E4C53" w:rsidRPr="005C6B37" w:rsidRDefault="004557E8" w:rsidP="002773E1">
      <w:pPr>
        <w:jc w:val="both"/>
        <w:rPr>
          <w:rFonts w:ascii="Bookman Old Style" w:hAnsi="Bookman Old Style"/>
          <w:sz w:val="20"/>
          <w:szCs w:val="20"/>
          <w:lang w:val="pt-PT"/>
        </w:rPr>
      </w:pPr>
      <w:r w:rsidRPr="005C6B37">
        <w:rPr>
          <w:rFonts w:ascii="Bookman Old Style" w:hAnsi="Bookman Old Style"/>
          <w:noProof/>
          <w:sz w:val="20"/>
          <w:szCs w:val="20"/>
          <w:lang w:val="pt-PT" w:eastAsia="en-US"/>
        </w:rPr>
        <w:t>C</w:t>
      </w:r>
      <w:r w:rsidR="00C12A0E" w:rsidRPr="005C6B37">
        <w:rPr>
          <w:rFonts w:ascii="Bookman Old Style" w:hAnsi="Bookman Old Style"/>
          <w:noProof/>
          <w:sz w:val="20"/>
          <w:szCs w:val="20"/>
          <w:lang w:val="pt-PT" w:eastAsia="en-US"/>
        </w:rPr>
        <w:t>onsiderando</w:t>
      </w:r>
      <w:r w:rsidRPr="005C6B37">
        <w:rPr>
          <w:rFonts w:ascii="Bookman Old Style" w:hAnsi="Bookman Old Style"/>
          <w:noProof/>
          <w:sz w:val="20"/>
          <w:szCs w:val="20"/>
          <w:lang w:val="pt-PT" w:eastAsia="en-US"/>
        </w:rPr>
        <w:t xml:space="preserve"> os objetivos definidos para a</w:t>
      </w:r>
      <w:r w:rsidR="00AA5A3D" w:rsidRPr="005C6B37">
        <w:rPr>
          <w:rFonts w:ascii="Bookman Old Style" w:hAnsi="Bookman Old Style"/>
          <w:noProof/>
          <w:sz w:val="20"/>
          <w:szCs w:val="20"/>
          <w:lang w:val="pt-PT" w:eastAsia="en-US"/>
        </w:rPr>
        <w:t xml:space="preserve"> prática pedagógica </w:t>
      </w:r>
      <w:r w:rsidR="00C12A0E" w:rsidRPr="005C6B37">
        <w:rPr>
          <w:rFonts w:ascii="Bookman Old Style" w:hAnsi="Bookman Old Style"/>
          <w:noProof/>
          <w:sz w:val="20"/>
          <w:szCs w:val="20"/>
          <w:lang w:val="pt-PT" w:eastAsia="en-US"/>
        </w:rPr>
        <w:t>e a informação recolhida através das estraté</w:t>
      </w:r>
      <w:r w:rsidRPr="005C6B37">
        <w:rPr>
          <w:rFonts w:ascii="Bookman Old Style" w:hAnsi="Bookman Old Style"/>
          <w:noProof/>
          <w:sz w:val="20"/>
          <w:szCs w:val="20"/>
          <w:lang w:val="pt-PT" w:eastAsia="en-US"/>
        </w:rPr>
        <w:t>gias/instrumentos usados</w:t>
      </w:r>
      <w:r w:rsidR="00C12A0E" w:rsidRPr="005C6B37">
        <w:rPr>
          <w:rFonts w:ascii="Bookman Old Style" w:hAnsi="Bookman Old Style"/>
          <w:noProof/>
          <w:sz w:val="20"/>
          <w:szCs w:val="20"/>
          <w:lang w:val="pt-PT" w:eastAsia="en-US"/>
        </w:rPr>
        <w:t>, apresentar</w:t>
      </w:r>
      <w:r w:rsidR="001449EE" w:rsidRPr="005C6B37">
        <w:rPr>
          <w:rFonts w:ascii="Bookman Old Style" w:hAnsi="Bookman Old Style"/>
          <w:noProof/>
          <w:sz w:val="20"/>
          <w:szCs w:val="20"/>
          <w:lang w:val="pt-PT" w:eastAsia="en-US"/>
        </w:rPr>
        <w:t xml:space="preserve"> e analisar os pri</w:t>
      </w:r>
      <w:r w:rsidR="00C12A0E" w:rsidRPr="005C6B37">
        <w:rPr>
          <w:rFonts w:ascii="Bookman Old Style" w:hAnsi="Bookman Old Style"/>
          <w:noProof/>
          <w:sz w:val="20"/>
          <w:szCs w:val="20"/>
          <w:lang w:val="pt-PT" w:eastAsia="en-US"/>
        </w:rPr>
        <w:t>ncipais resultados obtidos. Se necessário, sistematizar esses resultados em quadros, tabelas ou gráfic</w:t>
      </w:r>
      <w:r w:rsidR="001449EE" w:rsidRPr="005C6B37">
        <w:rPr>
          <w:rFonts w:ascii="Bookman Old Style" w:hAnsi="Bookman Old Style"/>
          <w:noProof/>
          <w:sz w:val="20"/>
          <w:szCs w:val="20"/>
          <w:lang w:val="pt-PT" w:eastAsia="en-US"/>
        </w:rPr>
        <w:t>os. Refletir</w:t>
      </w:r>
      <w:r w:rsidR="00C12A0E" w:rsidRPr="005C6B37">
        <w:rPr>
          <w:rFonts w:ascii="Bookman Old Style" w:hAnsi="Bookman Old Style"/>
          <w:noProof/>
          <w:sz w:val="20"/>
          <w:szCs w:val="20"/>
          <w:lang w:val="pt-PT" w:eastAsia="en-US"/>
        </w:rPr>
        <w:t xml:space="preserve"> sobre os ganhos observados e as limitações ou obstáculos encontrados. Com base nos resultados, traçar implicações e recomendações para práticas futuras no mesmo contexto ou em contexto</w:t>
      </w:r>
      <w:r w:rsidRPr="005C6B37">
        <w:rPr>
          <w:rFonts w:ascii="Bookman Old Style" w:hAnsi="Bookman Old Style"/>
          <w:noProof/>
          <w:sz w:val="20"/>
          <w:szCs w:val="20"/>
          <w:lang w:val="pt-PT" w:eastAsia="en-US"/>
        </w:rPr>
        <w:t>s</w:t>
      </w:r>
      <w:r w:rsidR="00C12A0E" w:rsidRPr="005C6B37">
        <w:rPr>
          <w:rFonts w:ascii="Bookman Old Style" w:hAnsi="Bookman Old Style"/>
          <w:noProof/>
          <w:sz w:val="20"/>
          <w:szCs w:val="20"/>
          <w:lang w:val="pt-PT" w:eastAsia="en-US"/>
        </w:rPr>
        <w:t xml:space="preserve"> análogos (</w:t>
      </w:r>
      <w:r w:rsidR="001449EE" w:rsidRPr="005C6B37">
        <w:rPr>
          <w:rFonts w:ascii="Bookman Old Style" w:hAnsi="Bookman Old Style"/>
          <w:noProof/>
          <w:sz w:val="20"/>
          <w:szCs w:val="20"/>
          <w:lang w:val="pt-PT" w:eastAsia="en-US"/>
        </w:rPr>
        <w:t xml:space="preserve">ex., aspetos a manter ou melhorar, </w:t>
      </w:r>
      <w:r w:rsidR="00C12A0E" w:rsidRPr="005C6B37">
        <w:rPr>
          <w:rFonts w:ascii="Bookman Old Style" w:hAnsi="Bookman Old Style"/>
          <w:noProof/>
          <w:sz w:val="20"/>
          <w:szCs w:val="20"/>
          <w:lang w:val="pt-PT" w:eastAsia="en-US"/>
        </w:rPr>
        <w:t>transferibilidade</w:t>
      </w:r>
      <w:r w:rsidRPr="005C6B37">
        <w:rPr>
          <w:rFonts w:ascii="Bookman Old Style" w:hAnsi="Bookman Old Style"/>
          <w:noProof/>
          <w:sz w:val="20"/>
          <w:szCs w:val="20"/>
          <w:lang w:val="pt-PT" w:eastAsia="en-US"/>
        </w:rPr>
        <w:t>, questões em aberto</w:t>
      </w:r>
      <w:r w:rsidR="00C12A0E" w:rsidRPr="005C6B37">
        <w:rPr>
          <w:rFonts w:ascii="Bookman Old Style" w:hAnsi="Bookman Old Style"/>
          <w:noProof/>
          <w:sz w:val="20"/>
          <w:szCs w:val="20"/>
          <w:lang w:val="pt-PT" w:eastAsia="en-US"/>
        </w:rPr>
        <w:t>)</w:t>
      </w:r>
      <w:r w:rsidR="001449EE" w:rsidRPr="005C6B37">
        <w:rPr>
          <w:rFonts w:ascii="Bookman Old Style" w:hAnsi="Bookman Old Style"/>
          <w:noProof/>
          <w:sz w:val="20"/>
          <w:szCs w:val="20"/>
          <w:lang w:val="pt-PT" w:eastAsia="en-US"/>
        </w:rPr>
        <w:t>.</w:t>
      </w:r>
      <w:r w:rsidR="00C12A0E" w:rsidRPr="005C6B37">
        <w:rPr>
          <w:rFonts w:ascii="Bookman Old Style" w:hAnsi="Bookman Old Style"/>
          <w:noProof/>
          <w:sz w:val="20"/>
          <w:szCs w:val="20"/>
          <w:lang w:val="pt-PT" w:eastAsia="en-US"/>
        </w:rPr>
        <w:t xml:space="preserve">  </w:t>
      </w:r>
    </w:p>
    <w:p w14:paraId="5EB90265" w14:textId="77777777" w:rsidR="00B97CB3" w:rsidRDefault="00B97CB3" w:rsidP="002773E1">
      <w:pPr>
        <w:jc w:val="both"/>
        <w:rPr>
          <w:rFonts w:ascii="Bookman Old Style" w:hAnsi="Bookman Old Style"/>
          <w:sz w:val="20"/>
          <w:szCs w:val="20"/>
          <w:lang w:val="pt-PT"/>
        </w:rPr>
      </w:pPr>
    </w:p>
    <w:p w14:paraId="050835EB" w14:textId="77777777" w:rsidR="00EA186F" w:rsidRPr="00691CB6" w:rsidRDefault="00EA186F" w:rsidP="00EA186F">
      <w:pPr>
        <w:pStyle w:val="StyleJustifiedLinespacing15lines"/>
        <w:rPr>
          <w:rFonts w:ascii="Bookman Old Style" w:hAnsi="Bookman Old Style"/>
          <w:sz w:val="20"/>
          <w:lang w:val="pt-PT"/>
        </w:rPr>
      </w:pPr>
      <w:r w:rsidRPr="00621A4B">
        <w:rPr>
          <w:rFonts w:ascii="Bookman Old Style" w:hAnsi="Bookman Old Style"/>
          <w:sz w:val="20"/>
          <w:lang w:val="pt-PT"/>
        </w:rPr>
        <w:t>[…]</w:t>
      </w:r>
    </w:p>
    <w:p w14:paraId="59113AC3" w14:textId="77777777" w:rsidR="00EA186F" w:rsidRPr="00691CB6" w:rsidRDefault="00EA186F" w:rsidP="002773E1">
      <w:pPr>
        <w:jc w:val="both"/>
        <w:rPr>
          <w:rFonts w:ascii="Bookman Old Style" w:hAnsi="Bookman Old Style"/>
          <w:sz w:val="20"/>
          <w:szCs w:val="20"/>
          <w:lang w:val="pt-PT"/>
        </w:rPr>
      </w:pPr>
    </w:p>
    <w:p w14:paraId="7A9DC3B7" w14:textId="046F555E" w:rsidR="007E4C53" w:rsidRPr="005C6B37" w:rsidRDefault="009A04B3" w:rsidP="00691CB6">
      <w:pPr>
        <w:ind w:firstLine="357"/>
        <w:jc w:val="both"/>
        <w:rPr>
          <w:rFonts w:ascii="Bookman Old Style" w:hAnsi="Bookman Old Style"/>
          <w:color w:val="7F7F7F" w:themeColor="text1" w:themeTint="80"/>
          <w:sz w:val="20"/>
          <w:szCs w:val="20"/>
          <w:lang w:val="pt-PT"/>
        </w:rPr>
      </w:pPr>
      <w:r w:rsidRPr="005C6B37">
        <w:rPr>
          <w:rFonts w:ascii="Bookman Old Style" w:hAnsi="Bookman Old Style"/>
          <w:noProof/>
          <w:color w:val="7F7F7F" w:themeColor="text1" w:themeTint="80"/>
          <w:sz w:val="20"/>
          <w:szCs w:val="20"/>
          <w:lang w:val="pt-PT" w:eastAsia="en-US"/>
        </w:rPr>
        <w:t xml:space="preserve">Lorem ipsum dolor sit amet, consectetur adipiscing elit, sed do eiusmod tempor incididunt ut labore et dolore magna aliqua. Ut enim ad minim veniam, quis nostrud </w:t>
      </w:r>
      <w:r w:rsidRPr="005C6B37">
        <w:rPr>
          <w:rFonts w:ascii="Bookman Old Style" w:hAnsi="Bookman Old Style"/>
          <w:noProof/>
          <w:color w:val="7F7F7F" w:themeColor="text1" w:themeTint="80"/>
          <w:sz w:val="20"/>
          <w:szCs w:val="20"/>
          <w:lang w:val="pt-PT" w:eastAsia="en-US"/>
        </w:rPr>
        <w:lastRenderedPageBreak/>
        <w:t>exercitation ullamco laboris nisi ut aliquip ex ea commodo consequat. Duis aute irure dolor in reprehenderit in voluptate velit esse cillum dolore eu fugiat nulla pariatur</w:t>
      </w:r>
      <w:r w:rsidR="00EA186F" w:rsidRPr="005C6B37">
        <w:rPr>
          <w:rFonts w:ascii="Bookman Old Style" w:hAnsi="Bookman Old Style"/>
          <w:noProof/>
          <w:color w:val="7F7F7F" w:themeColor="text1" w:themeTint="80"/>
          <w:sz w:val="20"/>
          <w:szCs w:val="20"/>
          <w:lang w:val="pt-PT" w:eastAsia="en-US"/>
        </w:rPr>
        <w:t>.</w:t>
      </w:r>
    </w:p>
    <w:p w14:paraId="116A3A52" w14:textId="77777777" w:rsidR="00EF51E5" w:rsidRPr="005C6B37" w:rsidRDefault="00EF51E5" w:rsidP="002773E1">
      <w:pPr>
        <w:jc w:val="both"/>
        <w:rPr>
          <w:rFonts w:ascii="Bookman Old Style" w:hAnsi="Bookman Old Style"/>
          <w:sz w:val="20"/>
          <w:szCs w:val="20"/>
          <w:lang w:val="pt-PT"/>
        </w:rPr>
      </w:pPr>
    </w:p>
    <w:p w14:paraId="334C1290" w14:textId="77777777" w:rsidR="000E28AB" w:rsidRPr="005C6B37" w:rsidRDefault="000E28AB" w:rsidP="002773E1">
      <w:pPr>
        <w:jc w:val="both"/>
        <w:rPr>
          <w:rFonts w:ascii="Bookman Old Style" w:hAnsi="Bookman Old Style"/>
          <w:sz w:val="20"/>
          <w:szCs w:val="20"/>
          <w:lang w:val="pt-PT"/>
        </w:rPr>
      </w:pPr>
    </w:p>
    <w:p w14:paraId="0870EFB0" w14:textId="77777777" w:rsidR="00C370BF" w:rsidRPr="009A04B3" w:rsidRDefault="000E28AB" w:rsidP="00C370BF">
      <w:pPr>
        <w:jc w:val="center"/>
        <w:rPr>
          <w:rFonts w:ascii="Bookman Old Style" w:hAnsi="Bookman Old Style"/>
          <w:sz w:val="18"/>
          <w:szCs w:val="18"/>
          <w:lang w:val="pt-PT"/>
        </w:rPr>
      </w:pPr>
      <w:r w:rsidRPr="009A04B3">
        <w:rPr>
          <w:rFonts w:ascii="Bookman Old Style" w:hAnsi="Bookman Old Style"/>
          <w:sz w:val="20"/>
          <w:szCs w:val="20"/>
          <w:lang w:val="pt-PT"/>
        </w:rPr>
        <w:t>Tab</w:t>
      </w:r>
      <w:r w:rsidR="00910AD1" w:rsidRPr="009A04B3">
        <w:rPr>
          <w:rFonts w:ascii="Bookman Old Style" w:hAnsi="Bookman Old Style"/>
          <w:sz w:val="20"/>
          <w:szCs w:val="20"/>
          <w:lang w:val="pt-PT"/>
        </w:rPr>
        <w:t>ela</w:t>
      </w:r>
      <w:r w:rsidR="00C370BF" w:rsidRPr="009A04B3">
        <w:rPr>
          <w:rFonts w:ascii="Bookman Old Style" w:hAnsi="Bookman Old Style"/>
          <w:sz w:val="20"/>
          <w:szCs w:val="20"/>
          <w:lang w:val="pt-PT"/>
        </w:rPr>
        <w:t xml:space="preserve"> 1:</w:t>
      </w:r>
      <w:r w:rsidR="00C370BF" w:rsidRPr="009A04B3">
        <w:rPr>
          <w:rFonts w:ascii="Bookman Old Style" w:hAnsi="Bookman Old Style"/>
          <w:sz w:val="18"/>
          <w:szCs w:val="18"/>
          <w:lang w:val="pt-PT"/>
        </w:rPr>
        <w:t xml:space="preserve"> </w:t>
      </w:r>
      <w:proofErr w:type="spellStart"/>
      <w:r w:rsidR="009A04B3" w:rsidRPr="005C6B37">
        <w:rPr>
          <w:rFonts w:ascii="Bookman Old Style" w:hAnsi="Bookman Old Style"/>
          <w:color w:val="7F7F7F" w:themeColor="text1" w:themeTint="80"/>
          <w:sz w:val="18"/>
          <w:szCs w:val="18"/>
          <w:lang w:val="pt-PT"/>
        </w:rPr>
        <w:t>Lorem</w:t>
      </w:r>
      <w:proofErr w:type="spellEnd"/>
      <w:r w:rsidR="009A04B3" w:rsidRPr="005C6B37">
        <w:rPr>
          <w:rFonts w:ascii="Bookman Old Style" w:hAnsi="Bookman Old Style"/>
          <w:color w:val="7F7F7F" w:themeColor="text1" w:themeTint="80"/>
          <w:sz w:val="18"/>
          <w:szCs w:val="18"/>
          <w:lang w:val="pt-PT"/>
        </w:rPr>
        <w:t xml:space="preserve"> </w:t>
      </w:r>
      <w:proofErr w:type="spellStart"/>
      <w:r w:rsidR="009A04B3" w:rsidRPr="005C6B37">
        <w:rPr>
          <w:rFonts w:ascii="Bookman Old Style" w:hAnsi="Bookman Old Style"/>
          <w:color w:val="7F7F7F" w:themeColor="text1" w:themeTint="80"/>
          <w:sz w:val="18"/>
          <w:szCs w:val="18"/>
          <w:lang w:val="pt-PT"/>
        </w:rPr>
        <w:t>ipsum</w:t>
      </w:r>
      <w:proofErr w:type="spellEnd"/>
      <w:r w:rsidR="009A04B3" w:rsidRPr="005C6B37">
        <w:rPr>
          <w:rFonts w:ascii="Bookman Old Style" w:hAnsi="Bookman Old Style"/>
          <w:color w:val="7F7F7F" w:themeColor="text1" w:themeTint="80"/>
          <w:sz w:val="18"/>
          <w:szCs w:val="18"/>
          <w:lang w:val="pt-PT"/>
        </w:rPr>
        <w:t xml:space="preserve"> </w:t>
      </w:r>
      <w:proofErr w:type="spellStart"/>
      <w:r w:rsidR="009A04B3" w:rsidRPr="005C6B37">
        <w:rPr>
          <w:rFonts w:ascii="Bookman Old Style" w:hAnsi="Bookman Old Style"/>
          <w:color w:val="7F7F7F" w:themeColor="text1" w:themeTint="80"/>
          <w:sz w:val="18"/>
          <w:szCs w:val="18"/>
          <w:lang w:val="pt-PT"/>
        </w:rPr>
        <w:t>dolor</w:t>
      </w:r>
      <w:proofErr w:type="spellEnd"/>
      <w:r w:rsidR="009A04B3" w:rsidRPr="005C6B37">
        <w:rPr>
          <w:rFonts w:ascii="Bookman Old Style" w:hAnsi="Bookman Old Style"/>
          <w:color w:val="7F7F7F" w:themeColor="text1" w:themeTint="80"/>
          <w:sz w:val="18"/>
          <w:szCs w:val="18"/>
          <w:lang w:val="pt-PT"/>
        </w:rPr>
        <w:t xml:space="preserve"> </w:t>
      </w:r>
      <w:proofErr w:type="spellStart"/>
      <w:r w:rsidR="009A04B3" w:rsidRPr="005C6B37">
        <w:rPr>
          <w:rFonts w:ascii="Bookman Old Style" w:hAnsi="Bookman Old Style"/>
          <w:color w:val="7F7F7F" w:themeColor="text1" w:themeTint="80"/>
          <w:sz w:val="18"/>
          <w:szCs w:val="18"/>
          <w:lang w:val="pt-PT"/>
        </w:rPr>
        <w:t>sit</w:t>
      </w:r>
      <w:proofErr w:type="spellEnd"/>
      <w:r w:rsidR="009A04B3" w:rsidRPr="005C6B37">
        <w:rPr>
          <w:rFonts w:ascii="Bookman Old Style" w:hAnsi="Bookman Old Style"/>
          <w:color w:val="7F7F7F" w:themeColor="text1" w:themeTint="80"/>
          <w:sz w:val="18"/>
          <w:szCs w:val="18"/>
          <w:lang w:val="pt-PT"/>
        </w:rPr>
        <w:t xml:space="preserve"> </w:t>
      </w:r>
      <w:proofErr w:type="spellStart"/>
      <w:r w:rsidR="009A04B3" w:rsidRPr="005C6B37">
        <w:rPr>
          <w:rFonts w:ascii="Bookman Old Style" w:hAnsi="Bookman Old Style"/>
          <w:color w:val="7F7F7F" w:themeColor="text1" w:themeTint="80"/>
          <w:sz w:val="18"/>
          <w:szCs w:val="18"/>
          <w:lang w:val="pt-PT"/>
        </w:rPr>
        <w:t>amet</w:t>
      </w:r>
      <w:proofErr w:type="spellEnd"/>
    </w:p>
    <w:p w14:paraId="6FA7F073" w14:textId="77777777" w:rsidR="000E28AB" w:rsidRPr="009A04B3" w:rsidRDefault="000E28AB" w:rsidP="00C370BF">
      <w:pPr>
        <w:jc w:val="center"/>
        <w:rPr>
          <w:rFonts w:ascii="Bookman Old Style" w:hAnsi="Bookman Old Style"/>
          <w:sz w:val="18"/>
          <w:szCs w:val="18"/>
          <w:lang w:val="pt-PT"/>
        </w:rPr>
      </w:pPr>
    </w:p>
    <w:p w14:paraId="18C070DA" w14:textId="6A9B8445" w:rsidR="00F5779A" w:rsidRPr="00990E0D" w:rsidRDefault="00BE2035" w:rsidP="00990E0D">
      <w:pPr>
        <w:jc w:val="center"/>
        <w:rPr>
          <w:rFonts w:ascii="Bookman Old Style" w:hAnsi="Bookman Old Style"/>
          <w:sz w:val="20"/>
          <w:szCs w:val="20"/>
          <w:lang w:val="en-GB"/>
        </w:rPr>
      </w:pPr>
      <w:r w:rsidRPr="00990E0D">
        <w:rPr>
          <w:rFonts w:ascii="Bookman Old Style" w:hAnsi="Bookman Old Style"/>
          <w:noProof/>
          <w:sz w:val="20"/>
          <w:szCs w:val="20"/>
          <w:lang w:val="en-US" w:eastAsia="en-US"/>
        </w:rPr>
        <w:drawing>
          <wp:inline distT="0" distB="0" distL="0" distR="0" wp14:anchorId="171357AC" wp14:editId="08D83CA7">
            <wp:extent cx="2362200" cy="1206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206500"/>
                    </a:xfrm>
                    <a:prstGeom prst="rect">
                      <a:avLst/>
                    </a:prstGeom>
                    <a:noFill/>
                    <a:ln>
                      <a:noFill/>
                    </a:ln>
                  </pic:spPr>
                </pic:pic>
              </a:graphicData>
            </a:graphic>
          </wp:inline>
        </w:drawing>
      </w:r>
    </w:p>
    <w:p w14:paraId="29B62573" w14:textId="77777777" w:rsidR="00C370BF" w:rsidRDefault="00C370BF" w:rsidP="002773E1">
      <w:pPr>
        <w:jc w:val="both"/>
        <w:rPr>
          <w:rFonts w:ascii="Bookman Old Style" w:hAnsi="Bookman Old Style"/>
          <w:sz w:val="20"/>
          <w:szCs w:val="20"/>
          <w:lang w:val="en-GB"/>
        </w:rPr>
      </w:pPr>
    </w:p>
    <w:p w14:paraId="4BC786D7" w14:textId="77777777" w:rsidR="00C370BF" w:rsidRPr="002773E1" w:rsidRDefault="00C370BF" w:rsidP="002773E1">
      <w:pPr>
        <w:jc w:val="both"/>
        <w:rPr>
          <w:rFonts w:ascii="Bookman Old Style" w:hAnsi="Bookman Old Style"/>
          <w:sz w:val="20"/>
          <w:szCs w:val="20"/>
          <w:lang w:val="en-GB"/>
        </w:rPr>
      </w:pPr>
    </w:p>
    <w:p w14:paraId="408CCCAF" w14:textId="51D8B527" w:rsidR="00F5779A" w:rsidRPr="005C6B37" w:rsidRDefault="009A04B3" w:rsidP="00691CB6">
      <w:pPr>
        <w:ind w:firstLine="357"/>
        <w:jc w:val="both"/>
        <w:rPr>
          <w:rFonts w:ascii="Bookman Old Style" w:hAnsi="Bookman Old Style"/>
          <w:i/>
          <w:iCs/>
          <w:color w:val="7F7F7F" w:themeColor="text1" w:themeTint="80"/>
          <w:sz w:val="20"/>
          <w:szCs w:val="20"/>
          <w:lang w:val="pt-PT"/>
        </w:rPr>
      </w:pPr>
      <w:r w:rsidRPr="005C6B37">
        <w:rPr>
          <w:rFonts w:ascii="Bookman Old Style" w:hAnsi="Bookman Old Style"/>
          <w:noProof/>
          <w:color w:val="7F7F7F" w:themeColor="text1" w:themeTint="80"/>
          <w:sz w:val="20"/>
          <w:szCs w:val="20"/>
          <w:lang w:val="en-GB"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5C6B37">
        <w:rPr>
          <w:rFonts w:ascii="Bookman Old Style" w:hAnsi="Bookman Old Style"/>
          <w:noProof/>
          <w:color w:val="7F7F7F" w:themeColor="text1" w:themeTint="80"/>
          <w:sz w:val="20"/>
          <w:szCs w:val="20"/>
          <w:lang w:val="pt-PT" w:eastAsia="en-US"/>
        </w:rPr>
        <w:t xml:space="preserve">Duis aute irure dolor in reprehenderit in voluptate velit esse cillum dolore eu fugiat nulla pariatur. </w:t>
      </w:r>
    </w:p>
    <w:p w14:paraId="74952299" w14:textId="77777777" w:rsidR="00BB0BC9" w:rsidRPr="005C6B37" w:rsidRDefault="00BB0BC9" w:rsidP="002773E1">
      <w:pPr>
        <w:rPr>
          <w:rFonts w:ascii="Bookman Old Style" w:hAnsi="Bookman Old Style"/>
          <w:sz w:val="20"/>
          <w:szCs w:val="20"/>
          <w:lang w:val="pt-PT"/>
        </w:rPr>
      </w:pPr>
    </w:p>
    <w:p w14:paraId="185D3D4C" w14:textId="77777777" w:rsidR="00F6773A" w:rsidRPr="005C6B37" w:rsidRDefault="00F6773A" w:rsidP="002773E1">
      <w:pPr>
        <w:rPr>
          <w:rFonts w:ascii="Bookman Old Style" w:hAnsi="Bookman Old Style"/>
          <w:sz w:val="20"/>
          <w:szCs w:val="20"/>
          <w:lang w:val="pt-PT"/>
        </w:rPr>
      </w:pPr>
    </w:p>
    <w:p w14:paraId="4C054DDF" w14:textId="1DA37D54" w:rsidR="008C59C7" w:rsidRPr="00691CB6" w:rsidRDefault="007A55DE" w:rsidP="002773E1">
      <w:pPr>
        <w:rPr>
          <w:rFonts w:ascii="Bookman Old Style" w:hAnsi="Bookman Old Style"/>
          <w:b/>
          <w:color w:val="FF0000"/>
          <w:sz w:val="28"/>
          <w:szCs w:val="28"/>
          <w:lang w:val="pt-PT"/>
        </w:rPr>
      </w:pPr>
      <w:proofErr w:type="gramStart"/>
      <w:r w:rsidRPr="00691CB6">
        <w:rPr>
          <w:rFonts w:ascii="Bookman Old Style" w:hAnsi="Bookman Old Style"/>
          <w:b/>
          <w:sz w:val="28"/>
          <w:szCs w:val="28"/>
          <w:lang w:val="pt-PT"/>
        </w:rPr>
        <w:t xml:space="preserve">4 </w:t>
      </w:r>
      <w:r w:rsidR="00200C5C" w:rsidRPr="00691CB6">
        <w:rPr>
          <w:rFonts w:ascii="Bookman Old Style" w:hAnsi="Bookman Old Style"/>
          <w:b/>
          <w:sz w:val="28"/>
          <w:szCs w:val="28"/>
          <w:lang w:val="pt-PT"/>
        </w:rPr>
        <w:t xml:space="preserve"> </w:t>
      </w:r>
      <w:r w:rsidR="0007606F" w:rsidRPr="00691CB6">
        <w:rPr>
          <w:rFonts w:ascii="Bookman Old Style" w:hAnsi="Bookman Old Style"/>
          <w:b/>
          <w:sz w:val="28"/>
          <w:szCs w:val="28"/>
          <w:lang w:val="pt-PT"/>
        </w:rPr>
        <w:t>Conclus</w:t>
      </w:r>
      <w:r w:rsidR="00910AD1" w:rsidRPr="00691CB6">
        <w:rPr>
          <w:rFonts w:ascii="Bookman Old Style" w:hAnsi="Bookman Old Style"/>
          <w:b/>
          <w:sz w:val="28"/>
          <w:szCs w:val="28"/>
          <w:lang w:val="pt-PT"/>
        </w:rPr>
        <w:t>ões</w:t>
      </w:r>
      <w:proofErr w:type="gramEnd"/>
      <w:r w:rsidR="007F7004" w:rsidRPr="00691CB6">
        <w:rPr>
          <w:rFonts w:ascii="Bookman Old Style" w:hAnsi="Bookman Old Style"/>
          <w:b/>
          <w:sz w:val="28"/>
          <w:szCs w:val="28"/>
          <w:lang w:val="pt-PT"/>
        </w:rPr>
        <w:t xml:space="preserve"> </w:t>
      </w:r>
    </w:p>
    <w:p w14:paraId="028945DF" w14:textId="77777777" w:rsidR="00F6773A" w:rsidRPr="00691CB6" w:rsidRDefault="00F6773A" w:rsidP="002773E1">
      <w:pPr>
        <w:rPr>
          <w:rFonts w:ascii="Bookman Old Style" w:hAnsi="Bookman Old Style"/>
          <w:b/>
          <w:sz w:val="20"/>
          <w:szCs w:val="20"/>
          <w:lang w:val="pt-PT"/>
        </w:rPr>
      </w:pPr>
    </w:p>
    <w:p w14:paraId="674A3807" w14:textId="4A9847CB" w:rsidR="00210DF2" w:rsidRPr="005C6B37" w:rsidRDefault="004557E8" w:rsidP="002773E1">
      <w:pPr>
        <w:jc w:val="both"/>
        <w:rPr>
          <w:rFonts w:ascii="Bookman Old Style" w:hAnsi="Bookman Old Style"/>
          <w:sz w:val="20"/>
          <w:szCs w:val="20"/>
          <w:lang w:val="pt-PT"/>
        </w:rPr>
      </w:pPr>
      <w:r w:rsidRPr="005C6B37">
        <w:rPr>
          <w:rFonts w:ascii="Bookman Old Style" w:hAnsi="Bookman Old Style"/>
          <w:noProof/>
          <w:sz w:val="20"/>
          <w:szCs w:val="20"/>
          <w:lang w:val="pt-PT" w:eastAsia="en-US"/>
        </w:rPr>
        <w:t xml:space="preserve">Sumariar </w:t>
      </w:r>
      <w:r w:rsidR="001449EE" w:rsidRPr="005C6B37">
        <w:rPr>
          <w:rFonts w:ascii="Bookman Old Style" w:hAnsi="Bookman Old Style"/>
          <w:noProof/>
          <w:sz w:val="20"/>
          <w:szCs w:val="20"/>
          <w:lang w:val="pt-PT" w:eastAsia="en-US"/>
        </w:rPr>
        <w:t>as ‘lições’ retiradas da experiência realizada: sucessos</w:t>
      </w:r>
      <w:r w:rsidRPr="005C6B37">
        <w:rPr>
          <w:rFonts w:ascii="Bookman Old Style" w:hAnsi="Bookman Old Style"/>
          <w:noProof/>
          <w:sz w:val="20"/>
          <w:szCs w:val="20"/>
          <w:lang w:val="pt-PT" w:eastAsia="en-US"/>
        </w:rPr>
        <w:t>, constrangimentos</w:t>
      </w:r>
      <w:r w:rsidR="001449EE" w:rsidRPr="005C6B37">
        <w:rPr>
          <w:rFonts w:ascii="Bookman Old Style" w:hAnsi="Bookman Old Style"/>
          <w:noProof/>
          <w:sz w:val="20"/>
          <w:szCs w:val="20"/>
          <w:lang w:val="pt-PT" w:eastAsia="en-US"/>
        </w:rPr>
        <w:t xml:space="preserve"> e desafios que subsistem. Evidenciar a importância da abordagem apresentada, assim como as suas principais limitações. Apresentar linhas de trabalho futuro </w:t>
      </w:r>
      <w:r w:rsidR="002D445F" w:rsidRPr="005C6B37">
        <w:rPr>
          <w:rFonts w:ascii="Bookman Old Style" w:hAnsi="Bookman Old Style"/>
          <w:noProof/>
          <w:sz w:val="20"/>
          <w:szCs w:val="20"/>
          <w:lang w:val="pt-PT" w:eastAsia="en-US"/>
        </w:rPr>
        <w:t>para o</w:t>
      </w:r>
      <w:r w:rsidR="001449EE" w:rsidRPr="005C6B37">
        <w:rPr>
          <w:rFonts w:ascii="Bookman Old Style" w:hAnsi="Bookman Old Style"/>
          <w:noProof/>
          <w:sz w:val="20"/>
          <w:szCs w:val="20"/>
          <w:lang w:val="pt-PT" w:eastAsia="en-US"/>
        </w:rPr>
        <w:t xml:space="preserve"> ensino e/ou </w:t>
      </w:r>
      <w:r w:rsidR="002D445F" w:rsidRPr="005C6B37">
        <w:rPr>
          <w:rFonts w:ascii="Bookman Old Style" w:hAnsi="Bookman Old Style"/>
          <w:noProof/>
          <w:sz w:val="20"/>
          <w:szCs w:val="20"/>
          <w:lang w:val="pt-PT" w:eastAsia="en-US"/>
        </w:rPr>
        <w:t xml:space="preserve">a </w:t>
      </w:r>
      <w:r w:rsidR="001449EE" w:rsidRPr="005C6B37">
        <w:rPr>
          <w:rFonts w:ascii="Bookman Old Style" w:hAnsi="Bookman Old Style"/>
          <w:noProof/>
          <w:sz w:val="20"/>
          <w:szCs w:val="20"/>
          <w:lang w:val="pt-PT" w:eastAsia="en-US"/>
        </w:rPr>
        <w:t>investigação</w:t>
      </w:r>
      <w:r w:rsidRPr="005C6B37">
        <w:rPr>
          <w:rFonts w:ascii="Bookman Old Style" w:hAnsi="Bookman Old Style"/>
          <w:noProof/>
          <w:sz w:val="20"/>
          <w:szCs w:val="20"/>
          <w:lang w:val="pt-PT" w:eastAsia="en-US"/>
        </w:rPr>
        <w:t xml:space="preserve"> do ensino</w:t>
      </w:r>
      <w:r w:rsidR="001449EE" w:rsidRPr="005C6B37">
        <w:rPr>
          <w:rFonts w:ascii="Bookman Old Style" w:hAnsi="Bookman Old Style"/>
          <w:noProof/>
          <w:sz w:val="20"/>
          <w:szCs w:val="20"/>
          <w:lang w:val="pt-PT" w:eastAsia="en-US"/>
        </w:rPr>
        <w:t>.</w:t>
      </w:r>
    </w:p>
    <w:p w14:paraId="25545158" w14:textId="77777777" w:rsidR="00CA3AAE" w:rsidRPr="00691CB6" w:rsidRDefault="00CA3AAE" w:rsidP="002773E1">
      <w:pPr>
        <w:jc w:val="both"/>
        <w:rPr>
          <w:rFonts w:ascii="Bookman Old Style" w:hAnsi="Bookman Old Style"/>
          <w:sz w:val="20"/>
          <w:szCs w:val="20"/>
          <w:lang w:val="pt-PT"/>
        </w:rPr>
      </w:pPr>
    </w:p>
    <w:p w14:paraId="08CE34ED" w14:textId="77777777" w:rsidR="002D445F" w:rsidRPr="00691CB6" w:rsidRDefault="002D445F" w:rsidP="002D445F">
      <w:pPr>
        <w:pStyle w:val="StyleJustifiedLinespacing15lines"/>
        <w:rPr>
          <w:rFonts w:ascii="Bookman Old Style" w:hAnsi="Bookman Old Style"/>
          <w:sz w:val="20"/>
          <w:lang w:val="pt-PT"/>
        </w:rPr>
      </w:pPr>
      <w:r w:rsidRPr="00691CB6">
        <w:rPr>
          <w:rFonts w:ascii="Bookman Old Style" w:hAnsi="Bookman Old Style"/>
          <w:sz w:val="20"/>
          <w:lang w:val="pt-PT"/>
        </w:rPr>
        <w:t>[…]</w:t>
      </w:r>
    </w:p>
    <w:p w14:paraId="4DB3E111" w14:textId="77777777" w:rsidR="002D445F" w:rsidRPr="00691CB6" w:rsidRDefault="002D445F" w:rsidP="002773E1">
      <w:pPr>
        <w:jc w:val="both"/>
        <w:rPr>
          <w:rFonts w:ascii="Bookman Old Style" w:hAnsi="Bookman Old Style"/>
          <w:sz w:val="20"/>
          <w:szCs w:val="20"/>
          <w:lang w:val="pt-PT"/>
        </w:rPr>
      </w:pPr>
    </w:p>
    <w:p w14:paraId="4B2F0074" w14:textId="01AA7C4D" w:rsidR="002A7E4F" w:rsidRPr="005C6B37" w:rsidRDefault="009A04B3" w:rsidP="00EA186F">
      <w:pPr>
        <w:ind w:firstLine="357"/>
        <w:jc w:val="both"/>
        <w:rPr>
          <w:rFonts w:ascii="Bookman Old Style" w:hAnsi="Bookman Old Style"/>
          <w:color w:val="7F7F7F" w:themeColor="text1" w:themeTint="80"/>
          <w:sz w:val="20"/>
          <w:szCs w:val="20"/>
          <w:lang w:val="en-GB"/>
        </w:rPr>
      </w:pPr>
      <w:r w:rsidRPr="005C6B37">
        <w:rPr>
          <w:rFonts w:ascii="Bookman Old Style" w:hAnsi="Bookman Old Style"/>
          <w:noProof/>
          <w:color w:val="7F7F7F" w:themeColor="text1" w:themeTint="80"/>
          <w:sz w:val="20"/>
          <w:szCs w:val="20"/>
          <w:lang w:val="pt-PT" w:eastAsia="en-US"/>
        </w:rPr>
        <w:t xml:space="preserve">Lorem ipsum dolor sit amet, consectetur adipiscing elit, sed do eiusmod tempor incididunt ut labore et dolore magna aliqua. Ut enim ad minim veniam, quis nostrud exercitation ullamco laboris nisi ut aliquip ex ea commodo consequat. </w:t>
      </w:r>
      <w:r w:rsidRPr="005C6B37">
        <w:rPr>
          <w:rFonts w:ascii="Bookman Old Style" w:hAnsi="Bookman Old Style"/>
          <w:noProof/>
          <w:color w:val="7F7F7F" w:themeColor="text1" w:themeTint="80"/>
          <w:sz w:val="20"/>
          <w:szCs w:val="20"/>
          <w:lang w:val="en-US" w:eastAsia="en-US"/>
        </w:rPr>
        <w:t xml:space="preserve">Duis aute irure dolor in reprehenderit in voluptate velit esse cillum dolore eu fugiat nulla pariatur. </w:t>
      </w:r>
    </w:p>
    <w:p w14:paraId="109B19E8" w14:textId="77777777" w:rsidR="00691CB6" w:rsidRDefault="00691CB6" w:rsidP="002773E1">
      <w:pPr>
        <w:jc w:val="both"/>
        <w:rPr>
          <w:rFonts w:ascii="Bookman Old Style" w:hAnsi="Bookman Old Style"/>
          <w:sz w:val="20"/>
          <w:szCs w:val="20"/>
          <w:lang w:val="en-GB"/>
        </w:rPr>
      </w:pPr>
    </w:p>
    <w:p w14:paraId="2DEDB150" w14:textId="77777777" w:rsidR="00F6773A" w:rsidRDefault="00F6773A" w:rsidP="002773E1">
      <w:pPr>
        <w:jc w:val="both"/>
        <w:rPr>
          <w:rFonts w:ascii="Bookman Old Style" w:hAnsi="Bookman Old Style"/>
          <w:b/>
          <w:sz w:val="20"/>
          <w:szCs w:val="20"/>
          <w:lang w:val="en-GB"/>
        </w:rPr>
      </w:pPr>
    </w:p>
    <w:p w14:paraId="12B81358" w14:textId="77777777" w:rsidR="00200C5C" w:rsidRPr="00F6773A" w:rsidRDefault="007A55DE" w:rsidP="00F6773A">
      <w:pPr>
        <w:keepNext/>
        <w:jc w:val="both"/>
        <w:rPr>
          <w:rFonts w:ascii="Bookman Old Style" w:hAnsi="Bookman Old Style"/>
          <w:b/>
          <w:sz w:val="28"/>
          <w:szCs w:val="28"/>
          <w:lang w:val="en-GB"/>
        </w:rPr>
      </w:pPr>
      <w:proofErr w:type="gramStart"/>
      <w:r>
        <w:rPr>
          <w:rFonts w:ascii="Bookman Old Style" w:hAnsi="Bookman Old Style"/>
          <w:b/>
          <w:sz w:val="28"/>
          <w:szCs w:val="28"/>
          <w:lang w:val="en-GB"/>
        </w:rPr>
        <w:t>5</w:t>
      </w:r>
      <w:r w:rsidR="00F6773A" w:rsidRPr="00F6773A">
        <w:rPr>
          <w:rFonts w:ascii="Bookman Old Style" w:hAnsi="Bookman Old Style"/>
          <w:b/>
          <w:sz w:val="28"/>
          <w:szCs w:val="28"/>
          <w:lang w:val="en-GB"/>
        </w:rPr>
        <w:t xml:space="preserve"> </w:t>
      </w:r>
      <w:r>
        <w:rPr>
          <w:rFonts w:ascii="Bookman Old Style" w:hAnsi="Bookman Old Style"/>
          <w:b/>
          <w:sz w:val="28"/>
          <w:szCs w:val="28"/>
          <w:lang w:val="en-GB"/>
        </w:rPr>
        <w:t xml:space="preserve"> </w:t>
      </w:r>
      <w:proofErr w:type="spellStart"/>
      <w:r w:rsidR="00200C5C" w:rsidRPr="00F6773A">
        <w:rPr>
          <w:rFonts w:ascii="Bookman Old Style" w:hAnsi="Bookman Old Style"/>
          <w:b/>
          <w:sz w:val="28"/>
          <w:szCs w:val="28"/>
          <w:lang w:val="en-GB"/>
        </w:rPr>
        <w:t>Refer</w:t>
      </w:r>
      <w:r w:rsidR="00910AD1">
        <w:rPr>
          <w:rFonts w:ascii="Bookman Old Style" w:hAnsi="Bookman Old Style"/>
          <w:b/>
          <w:sz w:val="28"/>
          <w:szCs w:val="28"/>
          <w:lang w:val="en-GB"/>
        </w:rPr>
        <w:t>ê</w:t>
      </w:r>
      <w:r w:rsidR="00200C5C" w:rsidRPr="00F6773A">
        <w:rPr>
          <w:rFonts w:ascii="Bookman Old Style" w:hAnsi="Bookman Old Style"/>
          <w:b/>
          <w:sz w:val="28"/>
          <w:szCs w:val="28"/>
          <w:lang w:val="en-GB"/>
        </w:rPr>
        <w:t>nc</w:t>
      </w:r>
      <w:r w:rsidR="00910AD1">
        <w:rPr>
          <w:rFonts w:ascii="Bookman Old Style" w:hAnsi="Bookman Old Style"/>
          <w:b/>
          <w:sz w:val="28"/>
          <w:szCs w:val="28"/>
          <w:lang w:val="en-GB"/>
        </w:rPr>
        <w:t>ias</w:t>
      </w:r>
      <w:proofErr w:type="spellEnd"/>
      <w:proofErr w:type="gramEnd"/>
    </w:p>
    <w:p w14:paraId="3ACAE32C" w14:textId="77777777" w:rsidR="00F6773A" w:rsidRDefault="00F6773A" w:rsidP="00F6773A">
      <w:pPr>
        <w:keepNext/>
        <w:rPr>
          <w:rFonts w:ascii="Bookman Old Style" w:hAnsi="Bookman Old Style"/>
          <w:sz w:val="20"/>
          <w:szCs w:val="20"/>
          <w:lang w:val="en-GB"/>
        </w:rPr>
      </w:pPr>
    </w:p>
    <w:p w14:paraId="1479DE69" w14:textId="502D88BE" w:rsidR="00200C5C" w:rsidRPr="00F6773A" w:rsidRDefault="00200C5C" w:rsidP="00F6773A">
      <w:pPr>
        <w:keepNext/>
        <w:ind w:left="454"/>
        <w:rPr>
          <w:rFonts w:ascii="Bookman Old Style" w:hAnsi="Bookman Old Style"/>
          <w:sz w:val="18"/>
          <w:szCs w:val="18"/>
          <w:lang w:val="en-GB"/>
        </w:rPr>
      </w:pPr>
      <w:proofErr w:type="spellStart"/>
      <w:r w:rsidRPr="00F6773A">
        <w:rPr>
          <w:rFonts w:ascii="Bookman Old Style" w:hAnsi="Bookman Old Style"/>
          <w:sz w:val="18"/>
          <w:szCs w:val="18"/>
          <w:lang w:val="en-GB"/>
        </w:rPr>
        <w:t>Ackoff</w:t>
      </w:r>
      <w:proofErr w:type="spellEnd"/>
      <w:r w:rsidRPr="00F6773A">
        <w:rPr>
          <w:rFonts w:ascii="Bookman Old Style" w:hAnsi="Bookman Old Style"/>
          <w:sz w:val="18"/>
          <w:szCs w:val="18"/>
          <w:lang w:val="en-GB"/>
        </w:rPr>
        <w:t>, R. L. (1981) The Ar</w:t>
      </w:r>
      <w:r w:rsidR="007838A6">
        <w:rPr>
          <w:rFonts w:ascii="Bookman Old Style" w:hAnsi="Bookman Old Style"/>
          <w:sz w:val="18"/>
          <w:szCs w:val="18"/>
          <w:lang w:val="en-GB"/>
        </w:rPr>
        <w:t>t and Science of Mess Management</w:t>
      </w:r>
      <w:r w:rsidRPr="00F6773A">
        <w:rPr>
          <w:rFonts w:ascii="Bookman Old Style" w:hAnsi="Bookman Old Style"/>
          <w:sz w:val="18"/>
          <w:szCs w:val="18"/>
          <w:lang w:val="en-GB"/>
        </w:rPr>
        <w:t xml:space="preserve">, </w:t>
      </w:r>
      <w:r w:rsidR="00A85C26" w:rsidRPr="00F6773A">
        <w:rPr>
          <w:rFonts w:ascii="Bookman Old Style" w:hAnsi="Bookman Old Style"/>
          <w:sz w:val="18"/>
          <w:szCs w:val="18"/>
          <w:lang w:val="en-GB"/>
        </w:rPr>
        <w:t>Interfaces, Vol</w:t>
      </w:r>
      <w:r w:rsidRPr="00F6773A">
        <w:rPr>
          <w:rFonts w:ascii="Bookman Old Style" w:hAnsi="Bookman Old Style"/>
          <w:sz w:val="18"/>
          <w:szCs w:val="18"/>
          <w:lang w:val="en-GB"/>
        </w:rPr>
        <w:t>. 11, No. 1</w:t>
      </w:r>
      <w:r w:rsidR="007838A6">
        <w:rPr>
          <w:rFonts w:ascii="Bookman Old Style" w:hAnsi="Bookman Old Style"/>
          <w:sz w:val="18"/>
          <w:szCs w:val="18"/>
          <w:lang w:val="en-GB"/>
        </w:rPr>
        <w:t>, pp. 20-26</w:t>
      </w:r>
      <w:r w:rsidR="00A85C26" w:rsidRPr="00F6773A">
        <w:rPr>
          <w:rFonts w:ascii="Bookman Old Style" w:hAnsi="Bookman Old Style"/>
          <w:sz w:val="18"/>
          <w:szCs w:val="18"/>
          <w:lang w:val="en-GB"/>
        </w:rPr>
        <w:t>.</w:t>
      </w:r>
    </w:p>
    <w:p w14:paraId="22562A4D" w14:textId="77777777" w:rsidR="00A85C26" w:rsidRPr="00F6773A" w:rsidRDefault="00A85C26" w:rsidP="00F6773A">
      <w:pPr>
        <w:spacing w:before="120"/>
        <w:ind w:left="454"/>
        <w:rPr>
          <w:rFonts w:ascii="Bookman Old Style" w:hAnsi="Bookman Old Style"/>
          <w:sz w:val="18"/>
          <w:szCs w:val="18"/>
          <w:lang w:val="en-GB"/>
        </w:rPr>
      </w:pPr>
      <w:r w:rsidRPr="00F6773A">
        <w:rPr>
          <w:rFonts w:ascii="Bookman Old Style" w:hAnsi="Bookman Old Style"/>
          <w:sz w:val="18"/>
          <w:szCs w:val="18"/>
          <w:lang w:val="en-GB"/>
        </w:rPr>
        <w:t>Boland, J. Richard Jr. and Collopy, Fred (eds.) (2004) Managing as Designing, Stanford Business Books, Stanford University Press, California, USA.</w:t>
      </w:r>
    </w:p>
    <w:p w14:paraId="5EA1A2BD" w14:textId="77777777" w:rsidR="00E233F9" w:rsidRPr="00F6773A" w:rsidRDefault="00E233F9" w:rsidP="00F6773A">
      <w:pPr>
        <w:spacing w:before="120"/>
        <w:ind w:left="454"/>
        <w:rPr>
          <w:rFonts w:ascii="Bookman Old Style" w:hAnsi="Bookman Old Style"/>
          <w:sz w:val="18"/>
          <w:szCs w:val="18"/>
          <w:lang w:val="en-GB"/>
        </w:rPr>
      </w:pPr>
      <w:proofErr w:type="spellStart"/>
      <w:r w:rsidRPr="00F6773A">
        <w:rPr>
          <w:rFonts w:ascii="Bookman Old Style" w:hAnsi="Bookman Old Style"/>
          <w:sz w:val="18"/>
          <w:szCs w:val="18"/>
          <w:lang w:val="en-GB"/>
        </w:rPr>
        <w:t>Eiselt</w:t>
      </w:r>
      <w:proofErr w:type="spellEnd"/>
      <w:r w:rsidRPr="00F6773A">
        <w:rPr>
          <w:rFonts w:ascii="Bookman Old Style" w:hAnsi="Bookman Old Style"/>
          <w:sz w:val="18"/>
          <w:szCs w:val="18"/>
          <w:lang w:val="en-GB"/>
        </w:rPr>
        <w:t xml:space="preserve">, H. A. and </w:t>
      </w:r>
      <w:proofErr w:type="spellStart"/>
      <w:r w:rsidRPr="00F6773A">
        <w:rPr>
          <w:rFonts w:ascii="Bookman Old Style" w:hAnsi="Bookman Old Style"/>
          <w:sz w:val="18"/>
          <w:szCs w:val="18"/>
          <w:lang w:val="en-GB"/>
        </w:rPr>
        <w:t>Laporte</w:t>
      </w:r>
      <w:proofErr w:type="spellEnd"/>
      <w:r w:rsidRPr="00F6773A">
        <w:rPr>
          <w:rFonts w:ascii="Bookman Old Style" w:hAnsi="Bookman Old Style"/>
          <w:sz w:val="18"/>
          <w:szCs w:val="18"/>
          <w:lang w:val="en-GB"/>
        </w:rPr>
        <w:t>, G. (1987) Combinatorial Optimization with Soft and Hard Requirements, Journal of Operations Research, Vol 38, No 9, pp. 785-795.</w:t>
      </w:r>
    </w:p>
    <w:p w14:paraId="5D8898FA" w14:textId="77777777" w:rsidR="007838A6" w:rsidRDefault="002B189F" w:rsidP="007838A6">
      <w:pPr>
        <w:spacing w:before="120"/>
        <w:ind w:left="454"/>
        <w:rPr>
          <w:rFonts w:ascii="Bookman Old Style" w:hAnsi="Bookman Old Style"/>
          <w:sz w:val="18"/>
          <w:szCs w:val="18"/>
          <w:lang w:val="en-GB"/>
        </w:rPr>
      </w:pPr>
      <w:proofErr w:type="spellStart"/>
      <w:r w:rsidRPr="00F6773A">
        <w:rPr>
          <w:rFonts w:ascii="Bookman Old Style" w:hAnsi="Bookman Old Style"/>
          <w:sz w:val="18"/>
          <w:szCs w:val="18"/>
          <w:lang w:val="en-GB"/>
        </w:rPr>
        <w:t>Eistein</w:t>
      </w:r>
      <w:proofErr w:type="spellEnd"/>
      <w:r w:rsidRPr="007838A6">
        <w:rPr>
          <w:rFonts w:ascii="Bookman Old Style" w:hAnsi="Bookman Old Style"/>
          <w:sz w:val="18"/>
          <w:szCs w:val="18"/>
          <w:lang w:val="en-GB"/>
        </w:rPr>
        <w:t>, A. (1934</w:t>
      </w:r>
      <w:r w:rsidRPr="00F6773A">
        <w:rPr>
          <w:rFonts w:ascii="Bookman Old Style" w:hAnsi="Bookman Old Style"/>
          <w:sz w:val="18"/>
          <w:szCs w:val="18"/>
          <w:lang w:val="en-GB"/>
        </w:rPr>
        <w:t xml:space="preserve">) </w:t>
      </w:r>
      <w:r w:rsidR="00F45CDD" w:rsidRPr="00F6773A">
        <w:rPr>
          <w:rFonts w:ascii="Bookman Old Style" w:hAnsi="Bookman Old Style"/>
          <w:sz w:val="18"/>
          <w:szCs w:val="18"/>
          <w:lang w:val="en-GB"/>
        </w:rPr>
        <w:t>Essays in Science, Philosophical Library, NY.</w:t>
      </w:r>
    </w:p>
    <w:p w14:paraId="7DE3BE61" w14:textId="375E8D43" w:rsidR="007838A6" w:rsidRPr="005C6B37" w:rsidRDefault="007838A6" w:rsidP="007838A6">
      <w:pPr>
        <w:spacing w:before="120"/>
        <w:ind w:left="454"/>
        <w:rPr>
          <w:rFonts w:ascii="Bookman Old Style" w:hAnsi="Bookman Old Style"/>
          <w:sz w:val="18"/>
          <w:szCs w:val="18"/>
          <w:lang w:val="en-GB"/>
        </w:rPr>
      </w:pPr>
      <w:r w:rsidRPr="005C6B37">
        <w:rPr>
          <w:rFonts w:ascii="Bookman Old Style" w:hAnsi="Bookman Old Style"/>
          <w:sz w:val="18"/>
          <w:szCs w:val="18"/>
          <w:lang w:val="en-US" w:eastAsia="en-US"/>
        </w:rPr>
        <w:t xml:space="preserve">Land, R. (2003) Orientations to Academic Development. In H. </w:t>
      </w:r>
      <w:proofErr w:type="spellStart"/>
      <w:r w:rsidRPr="005C6B37">
        <w:rPr>
          <w:rFonts w:ascii="Bookman Old Style" w:hAnsi="Bookman Old Style"/>
          <w:sz w:val="18"/>
          <w:szCs w:val="18"/>
          <w:lang w:val="en-US" w:eastAsia="en-US"/>
        </w:rPr>
        <w:t>Eggins</w:t>
      </w:r>
      <w:proofErr w:type="spellEnd"/>
      <w:r w:rsidRPr="005C6B37">
        <w:rPr>
          <w:rFonts w:ascii="Bookman Old Style" w:hAnsi="Bookman Old Style"/>
          <w:sz w:val="18"/>
          <w:szCs w:val="18"/>
          <w:lang w:val="en-US" w:eastAsia="en-US"/>
        </w:rPr>
        <w:t xml:space="preserve"> &amp; R. Macdonald</w:t>
      </w:r>
      <w:r w:rsidRPr="005C6B37">
        <w:rPr>
          <w:rFonts w:ascii="Bookman Old Style" w:hAnsi="Bookman Old Style"/>
          <w:sz w:val="18"/>
          <w:szCs w:val="18"/>
          <w:lang w:val="en-GB"/>
        </w:rPr>
        <w:t xml:space="preserve"> </w:t>
      </w:r>
      <w:r w:rsidRPr="005C6B37">
        <w:rPr>
          <w:rFonts w:ascii="Bookman Old Style" w:hAnsi="Bookman Old Style"/>
          <w:sz w:val="18"/>
          <w:szCs w:val="18"/>
          <w:lang w:val="en-US" w:eastAsia="en-US"/>
        </w:rPr>
        <w:t xml:space="preserve">(eds.), The scholarship </w:t>
      </w:r>
      <w:r w:rsidR="002D445F" w:rsidRPr="005C6B37">
        <w:rPr>
          <w:rFonts w:ascii="Bookman Old Style" w:hAnsi="Bookman Old Style"/>
          <w:sz w:val="18"/>
          <w:szCs w:val="18"/>
          <w:lang w:val="en-US" w:eastAsia="en-US"/>
        </w:rPr>
        <w:t xml:space="preserve">of academic development. </w:t>
      </w:r>
      <w:r w:rsidRPr="005C6B37">
        <w:rPr>
          <w:rFonts w:ascii="Bookman Old Style" w:hAnsi="Bookman Old Style"/>
          <w:sz w:val="18"/>
          <w:szCs w:val="18"/>
          <w:lang w:val="pt-PT" w:eastAsia="en-US"/>
        </w:rPr>
        <w:t xml:space="preserve">SRHE &amp; Open </w:t>
      </w:r>
      <w:proofErr w:type="spellStart"/>
      <w:r w:rsidRPr="005C6B37">
        <w:rPr>
          <w:rFonts w:ascii="Bookman Old Style" w:hAnsi="Bookman Old Style"/>
          <w:sz w:val="18"/>
          <w:szCs w:val="18"/>
          <w:lang w:val="pt-PT" w:eastAsia="en-US"/>
        </w:rPr>
        <w:t>University</w:t>
      </w:r>
      <w:proofErr w:type="spellEnd"/>
      <w:r w:rsidRPr="005C6B37">
        <w:rPr>
          <w:rFonts w:ascii="Bookman Old Style" w:hAnsi="Bookman Old Style"/>
          <w:sz w:val="18"/>
          <w:szCs w:val="18"/>
          <w:lang w:val="pt-PT" w:eastAsia="en-US"/>
        </w:rPr>
        <w:t xml:space="preserve"> </w:t>
      </w:r>
      <w:proofErr w:type="spellStart"/>
      <w:r w:rsidRPr="005C6B37">
        <w:rPr>
          <w:rFonts w:ascii="Bookman Old Style" w:hAnsi="Bookman Old Style"/>
          <w:sz w:val="18"/>
          <w:szCs w:val="18"/>
          <w:lang w:val="pt-PT" w:eastAsia="en-US"/>
        </w:rPr>
        <w:t>Press</w:t>
      </w:r>
      <w:proofErr w:type="spellEnd"/>
      <w:r w:rsidR="002D445F" w:rsidRPr="005C6B37">
        <w:rPr>
          <w:rFonts w:ascii="Bookman Old Style" w:hAnsi="Bookman Old Style"/>
          <w:sz w:val="18"/>
          <w:szCs w:val="18"/>
          <w:lang w:val="pt-PT" w:eastAsia="en-US"/>
        </w:rPr>
        <w:t>, Buckingham, UK</w:t>
      </w:r>
      <w:r w:rsidR="00570B0E" w:rsidRPr="005C6B37">
        <w:rPr>
          <w:rFonts w:ascii="Bookman Old Style" w:hAnsi="Bookman Old Style"/>
          <w:sz w:val="18"/>
          <w:szCs w:val="18"/>
          <w:lang w:val="pt-PT" w:eastAsia="en-US"/>
        </w:rPr>
        <w:t xml:space="preserve">, </w:t>
      </w:r>
      <w:r w:rsidR="00570B0E" w:rsidRPr="005C6B37">
        <w:rPr>
          <w:rFonts w:ascii="Bookman Old Style" w:hAnsi="Bookman Old Style"/>
          <w:sz w:val="18"/>
          <w:szCs w:val="18"/>
          <w:lang w:val="en-US" w:eastAsia="en-US"/>
        </w:rPr>
        <w:t>pp. 34-46.</w:t>
      </w:r>
    </w:p>
    <w:sectPr w:rsidR="007838A6" w:rsidRPr="005C6B37" w:rsidSect="00B26754">
      <w:headerReference w:type="even" r:id="rId9"/>
      <w:headerReference w:type="default" r:id="rId10"/>
      <w:footerReference w:type="default" r:id="rId11"/>
      <w:headerReference w:type="first" r:id="rId12"/>
      <w:footerReference w:type="first" r:id="rId13"/>
      <w:pgSz w:w="11906" w:h="16838" w:code="9"/>
      <w:pgMar w:top="1418" w:right="1531" w:bottom="1701" w:left="1531" w:header="1418" w:footer="184" w:gutter="0"/>
      <w:pgNumType w:start="1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BF934" w14:textId="77777777" w:rsidR="007A69B9" w:rsidRDefault="007A69B9">
      <w:r>
        <w:separator/>
      </w:r>
    </w:p>
  </w:endnote>
  <w:endnote w:type="continuationSeparator" w:id="0">
    <w:p w14:paraId="627E4171" w14:textId="77777777" w:rsidR="007A69B9" w:rsidRDefault="007A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1C195" w14:textId="77777777" w:rsidR="003273E7" w:rsidRDefault="003273E7">
    <w:pPr>
      <w:pStyle w:val="Footer"/>
    </w:pPr>
  </w:p>
  <w:p w14:paraId="384C6ABD" w14:textId="77777777" w:rsidR="003273E7" w:rsidRDefault="00327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7128"/>
    </w:tblGrid>
    <w:tr w:rsidR="00AF4428" w14:paraId="26C38F0D" w14:textId="77777777" w:rsidTr="00AF4428">
      <w:tc>
        <w:tcPr>
          <w:tcW w:w="0" w:type="auto"/>
        </w:tcPr>
        <w:p w14:paraId="695282D1" w14:textId="5389F8E7" w:rsidR="00AF4428" w:rsidRDefault="00AF4428" w:rsidP="00AF4428">
          <w:pPr>
            <w:rPr>
              <w:rFonts w:ascii="Bookman Old Style" w:hAnsi="Bookman Old Style"/>
              <w:i/>
              <w:sz w:val="28"/>
              <w:szCs w:val="18"/>
              <w:vertAlign w:val="superscript"/>
            </w:rPr>
          </w:pPr>
          <w:r>
            <w:rPr>
              <w:rFonts w:ascii="Bookman Old Style" w:hAnsi="Bookman Old Style"/>
              <w:i/>
              <w:noProof/>
              <w:sz w:val="28"/>
              <w:szCs w:val="18"/>
              <w:vertAlign w:val="superscript"/>
              <w:lang w:val="en-US" w:eastAsia="en-US"/>
            </w:rPr>
            <w:drawing>
              <wp:inline distT="0" distB="0" distL="0" distR="0" wp14:anchorId="53C70A6F" wp14:editId="66CC184D">
                <wp:extent cx="903600" cy="594000"/>
                <wp:effectExtent l="0" t="0" r="0" b="0"/>
                <wp:docPr id="3" name="Imagem 3" descr="CNaPPES_MATERIAIS%20GRÁFICOS-cópia/Impressao/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aPPES_MATERIAIS%20GRÁFICOS-cópia/Impressao/logo_fin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600" cy="594000"/>
                        </a:xfrm>
                        <a:prstGeom prst="rect">
                          <a:avLst/>
                        </a:prstGeom>
                        <a:noFill/>
                        <a:ln>
                          <a:noFill/>
                        </a:ln>
                      </pic:spPr>
                    </pic:pic>
                  </a:graphicData>
                </a:graphic>
              </wp:inline>
            </w:drawing>
          </w:r>
        </w:p>
      </w:tc>
      <w:tc>
        <w:tcPr>
          <w:tcW w:w="7128" w:type="dxa"/>
        </w:tcPr>
        <w:p w14:paraId="62433A62" w14:textId="77777777" w:rsidR="00EA4F41" w:rsidRDefault="00EA4F41" w:rsidP="00AF4428">
          <w:pPr>
            <w:jc w:val="both"/>
            <w:rPr>
              <w:rFonts w:ascii="Bookman Old Style" w:hAnsi="Bookman Old Style"/>
              <w:i/>
              <w:sz w:val="28"/>
              <w:szCs w:val="18"/>
              <w:vertAlign w:val="superscript"/>
            </w:rPr>
          </w:pPr>
        </w:p>
        <w:p w14:paraId="720240AA" w14:textId="77777777" w:rsidR="00AF4428" w:rsidRDefault="00AF4428" w:rsidP="00AF4428">
          <w:pPr>
            <w:jc w:val="both"/>
            <w:rPr>
              <w:rFonts w:ascii="Bookman Old Style" w:hAnsi="Bookman Old Style"/>
              <w:i/>
              <w:sz w:val="28"/>
              <w:szCs w:val="18"/>
              <w:vertAlign w:val="superscript"/>
            </w:rPr>
          </w:pPr>
          <w:r>
            <w:rPr>
              <w:rFonts w:ascii="Bookman Old Style" w:hAnsi="Bookman Old Style"/>
              <w:i/>
              <w:sz w:val="28"/>
              <w:szCs w:val="18"/>
              <w:vertAlign w:val="superscript"/>
            </w:rPr>
            <w:t>Congresso Nacional de Práticas Pedagógicas no Ensino Superior</w:t>
          </w:r>
        </w:p>
        <w:p w14:paraId="1D718337" w14:textId="64F66956" w:rsidR="00AF4428" w:rsidRPr="005C6B37" w:rsidRDefault="00AF4428" w:rsidP="005C6B37">
          <w:pPr>
            <w:jc w:val="both"/>
            <w:rPr>
              <w:rFonts w:ascii="Bookman Old Style" w:hAnsi="Bookman Old Style"/>
              <w:i/>
              <w:color w:val="000000" w:themeColor="text1"/>
              <w:sz w:val="28"/>
              <w:szCs w:val="18"/>
              <w:vertAlign w:val="superscript"/>
            </w:rPr>
          </w:pPr>
          <w:r w:rsidRPr="001C353D">
            <w:rPr>
              <w:rFonts w:ascii="Bookman Old Style" w:hAnsi="Bookman Old Style"/>
              <w:i/>
              <w:color w:val="000000" w:themeColor="text1"/>
              <w:sz w:val="28"/>
              <w:szCs w:val="18"/>
              <w:vertAlign w:val="superscript"/>
            </w:rPr>
            <w:t xml:space="preserve">12 e 13 de julho de 2018, Universidade do Minho </w:t>
          </w:r>
        </w:p>
      </w:tc>
    </w:tr>
  </w:tbl>
  <w:p w14:paraId="1568FBD4" w14:textId="77777777" w:rsidR="003273E7" w:rsidRDefault="00327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EE681" w14:textId="77777777" w:rsidR="007A69B9" w:rsidRDefault="007A69B9">
      <w:r>
        <w:separator/>
      </w:r>
    </w:p>
  </w:footnote>
  <w:footnote w:type="continuationSeparator" w:id="0">
    <w:p w14:paraId="1C63CB50" w14:textId="77777777" w:rsidR="007A69B9" w:rsidRDefault="007A6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33763" w14:textId="758D8D43" w:rsidR="00AB139F" w:rsidRPr="00D60958" w:rsidRDefault="00DF5AC3" w:rsidP="00DF5AC3">
    <w:pPr>
      <w:pStyle w:val="Header"/>
      <w:tabs>
        <w:tab w:val="clear" w:pos="4320"/>
        <w:tab w:val="clear" w:pos="8640"/>
        <w:tab w:val="right" w:pos="8789"/>
      </w:tabs>
      <w:rPr>
        <w:rFonts w:ascii="Bookman Old Style" w:hAnsi="Bookman Old Style"/>
        <w:i/>
        <w:sz w:val="20"/>
        <w:szCs w:val="20"/>
        <w:lang w:val="en-US"/>
      </w:rPr>
    </w:pPr>
    <w:r w:rsidRPr="00DF5AC3">
      <w:rPr>
        <w:rStyle w:val="PageNumber"/>
        <w:rFonts w:ascii="Bookman Old Style" w:hAnsi="Bookman Old Style"/>
        <w:sz w:val="20"/>
        <w:szCs w:val="20"/>
      </w:rPr>
      <w:fldChar w:fldCharType="begin"/>
    </w:r>
    <w:r w:rsidRPr="00DF5AC3">
      <w:rPr>
        <w:rStyle w:val="PageNumber"/>
        <w:rFonts w:ascii="Bookman Old Style" w:hAnsi="Bookman Old Style"/>
        <w:sz w:val="20"/>
        <w:szCs w:val="20"/>
      </w:rPr>
      <w:instrText xml:space="preserve"> PAGE </w:instrText>
    </w:r>
    <w:r w:rsidRPr="00DF5AC3">
      <w:rPr>
        <w:rStyle w:val="PageNumber"/>
        <w:rFonts w:ascii="Bookman Old Style" w:hAnsi="Bookman Old Style"/>
        <w:sz w:val="20"/>
        <w:szCs w:val="20"/>
      </w:rPr>
      <w:fldChar w:fldCharType="separate"/>
    </w:r>
    <w:r w:rsidR="00BD1D00">
      <w:rPr>
        <w:rStyle w:val="PageNumber"/>
        <w:rFonts w:ascii="Bookman Old Style" w:hAnsi="Bookman Old Style"/>
        <w:noProof/>
        <w:sz w:val="20"/>
        <w:szCs w:val="20"/>
      </w:rPr>
      <w:t>158</w:t>
    </w:r>
    <w:r w:rsidRPr="00DF5AC3">
      <w:rPr>
        <w:rStyle w:val="PageNumber"/>
        <w:rFonts w:ascii="Bookman Old Style" w:hAnsi="Bookman Old Style"/>
        <w:sz w:val="20"/>
        <w:szCs w:val="20"/>
      </w:rPr>
      <w:fldChar w:fldCharType="end"/>
    </w:r>
    <w:r w:rsidRPr="00D60958">
      <w:rPr>
        <w:rFonts w:ascii="Bookman Old Style" w:hAnsi="Bookman Old Style"/>
        <w:i/>
        <w:sz w:val="20"/>
        <w:szCs w:val="20"/>
        <w:lang w:val="en-US"/>
      </w:rPr>
      <w:tab/>
    </w:r>
    <w:r w:rsidR="00C370BF" w:rsidRPr="00D60958">
      <w:rPr>
        <w:rFonts w:ascii="Bookman Old Style" w:hAnsi="Bookman Old Style"/>
        <w:i/>
        <w:sz w:val="20"/>
        <w:szCs w:val="20"/>
        <w:lang w:val="en-US"/>
      </w:rPr>
      <w:t xml:space="preserve">A.A. AAAA et al. / </w:t>
    </w:r>
    <w:proofErr w:type="spellStart"/>
    <w:r w:rsidR="00D60958" w:rsidRPr="00D60958">
      <w:rPr>
        <w:rFonts w:ascii="Bookman Old Style" w:hAnsi="Bookman Old Style"/>
        <w:i/>
        <w:sz w:val="20"/>
        <w:szCs w:val="20"/>
        <w:lang w:val="en-US"/>
      </w:rPr>
      <w:t>CNaPPES</w:t>
    </w:r>
    <w:proofErr w:type="spellEnd"/>
    <w:r w:rsidR="00D60958" w:rsidRPr="00D60958">
      <w:rPr>
        <w:rFonts w:ascii="Bookman Old Style" w:hAnsi="Bookman Old Style"/>
        <w:i/>
        <w:sz w:val="20"/>
        <w:szCs w:val="20"/>
        <w:lang w:val="en-US"/>
      </w:rPr>
      <w:t xml:space="preserve"> 201</w:t>
    </w:r>
    <w:r w:rsidR="00B26754">
      <w:rPr>
        <w:rFonts w:ascii="Bookman Old Style" w:hAnsi="Bookman Old Style"/>
        <w:i/>
        <w:sz w:val="20"/>
        <w:szCs w:val="20"/>
        <w:lang w:val="en-US"/>
      </w:rPr>
      <w:t>8,</w:t>
    </w:r>
    <w:r w:rsidR="00C370BF" w:rsidRPr="00D60958">
      <w:rPr>
        <w:rFonts w:ascii="Bookman Old Style" w:hAnsi="Bookman Old Style"/>
        <w:i/>
        <w:sz w:val="20"/>
        <w:szCs w:val="20"/>
        <w:lang w:val="en-US"/>
      </w:rPr>
      <w:t xml:space="preserve"> XXX-YYY</w:t>
    </w:r>
  </w:p>
  <w:p w14:paraId="0480A916" w14:textId="77777777" w:rsidR="00AB139F" w:rsidRPr="00D60958" w:rsidRDefault="00AB139F">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B224C" w14:textId="75E42E41" w:rsidR="002773E1" w:rsidRPr="00B25AA8" w:rsidRDefault="002B0A46" w:rsidP="00AB139F">
    <w:pPr>
      <w:pStyle w:val="Header"/>
      <w:tabs>
        <w:tab w:val="clear" w:pos="8640"/>
        <w:tab w:val="right" w:pos="8789"/>
      </w:tabs>
      <w:rPr>
        <w:rFonts w:ascii="Bookman Old Style" w:hAnsi="Bookman Old Style"/>
        <w:sz w:val="20"/>
        <w:szCs w:val="20"/>
        <w:lang w:val="es-ES"/>
      </w:rPr>
    </w:pPr>
    <w:r w:rsidRPr="00B25AA8">
      <w:rPr>
        <w:rFonts w:ascii="Bookman Old Style" w:hAnsi="Bookman Old Style"/>
        <w:i/>
        <w:sz w:val="20"/>
        <w:szCs w:val="20"/>
        <w:lang w:val="es-ES"/>
      </w:rPr>
      <w:t>A</w:t>
    </w:r>
    <w:r w:rsidR="002773E1" w:rsidRPr="00B25AA8">
      <w:rPr>
        <w:rFonts w:ascii="Bookman Old Style" w:hAnsi="Bookman Old Style"/>
        <w:i/>
        <w:sz w:val="20"/>
        <w:szCs w:val="20"/>
        <w:lang w:val="es-ES"/>
      </w:rPr>
      <w:t>.</w:t>
    </w:r>
    <w:r w:rsidRPr="00B25AA8">
      <w:rPr>
        <w:rFonts w:ascii="Bookman Old Style" w:hAnsi="Bookman Old Style"/>
        <w:i/>
        <w:sz w:val="20"/>
        <w:szCs w:val="20"/>
        <w:lang w:val="es-ES"/>
      </w:rPr>
      <w:t>A</w:t>
    </w:r>
    <w:r w:rsidR="002773E1" w:rsidRPr="00B25AA8">
      <w:rPr>
        <w:rFonts w:ascii="Bookman Old Style" w:hAnsi="Bookman Old Style"/>
        <w:i/>
        <w:sz w:val="20"/>
        <w:szCs w:val="20"/>
        <w:lang w:val="es-ES"/>
      </w:rPr>
      <w:t>.</w:t>
    </w:r>
    <w:r w:rsidRPr="00B25AA8">
      <w:rPr>
        <w:rFonts w:ascii="Bookman Old Style" w:hAnsi="Bookman Old Style"/>
        <w:i/>
        <w:sz w:val="20"/>
        <w:szCs w:val="20"/>
        <w:lang w:val="es-ES"/>
      </w:rPr>
      <w:t xml:space="preserve"> AAAA et al.</w:t>
    </w:r>
    <w:r w:rsidR="002773E1" w:rsidRPr="00B25AA8">
      <w:rPr>
        <w:rFonts w:ascii="Bookman Old Style" w:hAnsi="Bookman Old Style"/>
        <w:i/>
        <w:sz w:val="20"/>
        <w:szCs w:val="20"/>
        <w:lang w:val="es-ES"/>
      </w:rPr>
      <w:t xml:space="preserve"> /</w:t>
    </w:r>
    <w:proofErr w:type="spellStart"/>
    <w:r w:rsidR="00DD0653" w:rsidRPr="00B25AA8">
      <w:rPr>
        <w:rFonts w:ascii="Bookman Old Style" w:hAnsi="Bookman Old Style"/>
        <w:i/>
        <w:sz w:val="20"/>
        <w:szCs w:val="20"/>
        <w:lang w:val="es-ES"/>
      </w:rPr>
      <w:t>CNaPPES</w:t>
    </w:r>
    <w:proofErr w:type="spellEnd"/>
    <w:r w:rsidR="00DD0653" w:rsidRPr="00B25AA8">
      <w:rPr>
        <w:rFonts w:ascii="Bookman Old Style" w:hAnsi="Bookman Old Style"/>
        <w:i/>
        <w:sz w:val="20"/>
        <w:szCs w:val="20"/>
        <w:lang w:val="es-ES"/>
      </w:rPr>
      <w:t xml:space="preserve"> </w:t>
    </w:r>
    <w:r w:rsidR="00DD0653" w:rsidRPr="001C353D">
      <w:rPr>
        <w:rFonts w:ascii="Bookman Old Style" w:hAnsi="Bookman Old Style"/>
        <w:i/>
        <w:color w:val="000000" w:themeColor="text1"/>
        <w:sz w:val="20"/>
        <w:szCs w:val="20"/>
        <w:lang w:val="es-ES"/>
      </w:rPr>
      <w:t>201</w:t>
    </w:r>
    <w:r w:rsidR="007F7004" w:rsidRPr="001C353D">
      <w:rPr>
        <w:rFonts w:ascii="Bookman Old Style" w:hAnsi="Bookman Old Style"/>
        <w:i/>
        <w:color w:val="000000" w:themeColor="text1"/>
        <w:sz w:val="20"/>
        <w:szCs w:val="20"/>
        <w:lang w:val="es-ES"/>
      </w:rPr>
      <w:t>8</w:t>
    </w:r>
    <w:r w:rsidR="002773E1" w:rsidRPr="001C353D">
      <w:rPr>
        <w:rFonts w:ascii="Bookman Old Style" w:hAnsi="Bookman Old Style"/>
        <w:i/>
        <w:color w:val="000000" w:themeColor="text1"/>
        <w:sz w:val="20"/>
        <w:szCs w:val="20"/>
        <w:lang w:val="es-ES"/>
      </w:rPr>
      <w:t>,</w:t>
    </w:r>
    <w:r w:rsidR="002773E1" w:rsidRPr="00B25AA8">
      <w:rPr>
        <w:rFonts w:ascii="Bookman Old Style" w:hAnsi="Bookman Old Style"/>
        <w:i/>
        <w:sz w:val="20"/>
        <w:szCs w:val="20"/>
        <w:lang w:val="es-ES"/>
      </w:rPr>
      <w:t xml:space="preserve"> </w:t>
    </w:r>
    <w:r w:rsidRPr="00B25AA8">
      <w:rPr>
        <w:rFonts w:ascii="Bookman Old Style" w:hAnsi="Bookman Old Style"/>
        <w:i/>
        <w:sz w:val="20"/>
        <w:szCs w:val="20"/>
        <w:lang w:val="es-ES"/>
      </w:rPr>
      <w:t>XXX-YYY</w:t>
    </w:r>
    <w:r w:rsidR="00AB139F" w:rsidRPr="00B25AA8">
      <w:rPr>
        <w:rFonts w:ascii="Bookman Old Style" w:hAnsi="Bookman Old Style"/>
        <w:i/>
        <w:sz w:val="20"/>
        <w:szCs w:val="20"/>
        <w:lang w:val="es-ES"/>
      </w:rPr>
      <w:tab/>
    </w:r>
    <w:r w:rsidR="00E149BC" w:rsidRPr="00B25AA8">
      <w:rPr>
        <w:rFonts w:ascii="Bookman Old Style" w:hAnsi="Bookman Old Style"/>
        <w:i/>
        <w:sz w:val="20"/>
        <w:szCs w:val="20"/>
        <w:lang w:val="es-ES"/>
      </w:rPr>
      <w:tab/>
    </w:r>
    <w:r w:rsidR="00AB139F" w:rsidRPr="00DF5AC3">
      <w:rPr>
        <w:rStyle w:val="PageNumber"/>
        <w:rFonts w:ascii="Bookman Old Style" w:hAnsi="Bookman Old Style"/>
        <w:sz w:val="20"/>
        <w:szCs w:val="20"/>
      </w:rPr>
      <w:fldChar w:fldCharType="begin"/>
    </w:r>
    <w:r w:rsidR="00AB139F" w:rsidRPr="00B25AA8">
      <w:rPr>
        <w:rStyle w:val="PageNumber"/>
        <w:rFonts w:ascii="Bookman Old Style" w:hAnsi="Bookman Old Style"/>
        <w:sz w:val="20"/>
        <w:szCs w:val="20"/>
        <w:lang w:val="es-ES"/>
      </w:rPr>
      <w:instrText xml:space="preserve"> PAGE </w:instrText>
    </w:r>
    <w:r w:rsidR="00AB139F" w:rsidRPr="00DF5AC3">
      <w:rPr>
        <w:rStyle w:val="PageNumber"/>
        <w:rFonts w:ascii="Bookman Old Style" w:hAnsi="Bookman Old Style"/>
        <w:sz w:val="20"/>
        <w:szCs w:val="20"/>
      </w:rPr>
      <w:fldChar w:fldCharType="separate"/>
    </w:r>
    <w:r w:rsidR="00BD1D00">
      <w:rPr>
        <w:rStyle w:val="PageNumber"/>
        <w:rFonts w:ascii="Bookman Old Style" w:hAnsi="Bookman Old Style"/>
        <w:noProof/>
        <w:sz w:val="20"/>
        <w:szCs w:val="20"/>
        <w:lang w:val="es-ES"/>
      </w:rPr>
      <w:t>159</w:t>
    </w:r>
    <w:r w:rsidR="00AB139F" w:rsidRPr="00DF5AC3">
      <w:rPr>
        <w:rStyle w:val="PageNumber"/>
        <w:rFonts w:ascii="Bookman Old Style" w:hAnsi="Bookman Old Style"/>
        <w:sz w:val="20"/>
        <w:szCs w:val="20"/>
      </w:rPr>
      <w:fldChar w:fldCharType="end"/>
    </w:r>
  </w:p>
  <w:p w14:paraId="4ADFB7F8" w14:textId="77777777" w:rsidR="002773E1" w:rsidRPr="00B25AA8" w:rsidRDefault="002773E1" w:rsidP="006F19A6">
    <w:pPr>
      <w:pStyle w:val="Header"/>
      <w:rPr>
        <w:rFonts w:ascii="Bookman Old Style" w:hAnsi="Bookman Old Style"/>
        <w:i/>
        <w:sz w:val="20"/>
        <w:szCs w:val="20"/>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E33C" w14:textId="5B2143DD" w:rsidR="00DF5AC3" w:rsidRPr="00B25AA8" w:rsidRDefault="00B25AA8" w:rsidP="00DF5AC3">
    <w:pPr>
      <w:pStyle w:val="Header"/>
      <w:tabs>
        <w:tab w:val="clear" w:pos="8640"/>
        <w:tab w:val="right" w:pos="8789"/>
      </w:tabs>
      <w:rPr>
        <w:rFonts w:ascii="Bookman Old Style" w:hAnsi="Bookman Old Style"/>
        <w:sz w:val="20"/>
        <w:szCs w:val="20"/>
        <w:lang w:val="es-ES"/>
      </w:rPr>
    </w:pPr>
    <w:r w:rsidRPr="00B25AA8">
      <w:rPr>
        <w:rFonts w:ascii="Bookman Old Style" w:hAnsi="Bookman Old Style"/>
        <w:i/>
        <w:sz w:val="20"/>
        <w:szCs w:val="20"/>
        <w:lang w:val="es-ES"/>
      </w:rPr>
      <w:t>A</w:t>
    </w:r>
    <w:r w:rsidR="001F08D1">
      <w:rPr>
        <w:rFonts w:ascii="Bookman Old Style" w:hAnsi="Bookman Old Style"/>
        <w:i/>
        <w:sz w:val="20"/>
        <w:szCs w:val="20"/>
        <w:lang w:val="es-ES"/>
      </w:rPr>
      <w:t>.A. AAAA et al. /</w:t>
    </w:r>
    <w:proofErr w:type="spellStart"/>
    <w:r w:rsidR="001F08D1">
      <w:rPr>
        <w:rFonts w:ascii="Bookman Old Style" w:hAnsi="Bookman Old Style"/>
        <w:i/>
        <w:sz w:val="20"/>
        <w:szCs w:val="20"/>
        <w:lang w:val="es-ES"/>
      </w:rPr>
      <w:t>CNaPPES</w:t>
    </w:r>
    <w:proofErr w:type="spellEnd"/>
    <w:r w:rsidR="001F08D1">
      <w:rPr>
        <w:rFonts w:ascii="Bookman Old Style" w:hAnsi="Bookman Old Style"/>
        <w:i/>
        <w:sz w:val="20"/>
        <w:szCs w:val="20"/>
        <w:lang w:val="es-ES"/>
      </w:rPr>
      <w:t xml:space="preserve"> </w:t>
    </w:r>
    <w:r w:rsidR="001F08D1" w:rsidRPr="001C353D">
      <w:rPr>
        <w:rFonts w:ascii="Bookman Old Style" w:hAnsi="Bookman Old Style"/>
        <w:i/>
        <w:color w:val="000000" w:themeColor="text1"/>
        <w:sz w:val="20"/>
        <w:szCs w:val="20"/>
        <w:lang w:val="es-ES"/>
      </w:rPr>
      <w:t>2018</w:t>
    </w:r>
    <w:r w:rsidRPr="001C353D">
      <w:rPr>
        <w:rFonts w:ascii="Bookman Old Style" w:hAnsi="Bookman Old Style"/>
        <w:i/>
        <w:color w:val="000000" w:themeColor="text1"/>
        <w:sz w:val="20"/>
        <w:szCs w:val="20"/>
        <w:lang w:val="es-ES"/>
      </w:rPr>
      <w:t>,</w:t>
    </w:r>
    <w:r w:rsidRPr="00B25AA8">
      <w:rPr>
        <w:rFonts w:ascii="Bookman Old Style" w:hAnsi="Bookman Old Style"/>
        <w:i/>
        <w:sz w:val="20"/>
        <w:szCs w:val="20"/>
        <w:lang w:val="es-ES"/>
      </w:rPr>
      <w:t xml:space="preserve"> XXX-YYY</w:t>
    </w:r>
    <w:r w:rsidR="00B26754">
      <w:rPr>
        <w:rFonts w:ascii="Bookman Old Style" w:hAnsi="Bookman Old Style"/>
        <w:i/>
        <w:sz w:val="20"/>
        <w:szCs w:val="20"/>
        <w:lang w:val="es-ES"/>
      </w:rPr>
      <w:tab/>
    </w:r>
    <w:r w:rsidR="00DF5AC3" w:rsidRPr="00B25AA8">
      <w:rPr>
        <w:rFonts w:ascii="Bookman Old Style" w:hAnsi="Bookman Old Style"/>
        <w:i/>
        <w:sz w:val="20"/>
        <w:szCs w:val="20"/>
        <w:lang w:val="es-ES"/>
      </w:rPr>
      <w:tab/>
    </w:r>
    <w:r w:rsidR="00DF5AC3" w:rsidRPr="00DF5AC3">
      <w:rPr>
        <w:rStyle w:val="PageNumber"/>
        <w:rFonts w:ascii="Bookman Old Style" w:hAnsi="Bookman Old Style"/>
        <w:sz w:val="20"/>
        <w:szCs w:val="20"/>
      </w:rPr>
      <w:fldChar w:fldCharType="begin"/>
    </w:r>
    <w:r w:rsidR="00DF5AC3" w:rsidRPr="00DF5AC3">
      <w:rPr>
        <w:rStyle w:val="PageNumber"/>
        <w:rFonts w:ascii="Bookman Old Style" w:hAnsi="Bookman Old Style"/>
        <w:sz w:val="20"/>
        <w:szCs w:val="20"/>
      </w:rPr>
      <w:instrText xml:space="preserve"> PAGE </w:instrText>
    </w:r>
    <w:r w:rsidR="00DF5AC3" w:rsidRPr="00DF5AC3">
      <w:rPr>
        <w:rStyle w:val="PageNumber"/>
        <w:rFonts w:ascii="Bookman Old Style" w:hAnsi="Bookman Old Style"/>
        <w:sz w:val="20"/>
        <w:szCs w:val="20"/>
      </w:rPr>
      <w:fldChar w:fldCharType="separate"/>
    </w:r>
    <w:r w:rsidR="00BD1D00">
      <w:rPr>
        <w:rStyle w:val="PageNumber"/>
        <w:rFonts w:ascii="Bookman Old Style" w:hAnsi="Bookman Old Style"/>
        <w:noProof/>
        <w:sz w:val="20"/>
        <w:szCs w:val="20"/>
      </w:rPr>
      <w:t>157</w:t>
    </w:r>
    <w:r w:rsidR="00DF5AC3" w:rsidRPr="00DF5AC3">
      <w:rPr>
        <w:rStyle w:val="PageNumber"/>
        <w:rFonts w:ascii="Bookman Old Style" w:hAnsi="Bookman Old Style"/>
        <w:sz w:val="20"/>
        <w:szCs w:val="20"/>
      </w:rPr>
      <w:fldChar w:fldCharType="end"/>
    </w:r>
  </w:p>
  <w:p w14:paraId="6B09486A" w14:textId="77777777" w:rsidR="00AB139F" w:rsidRPr="00B25AA8" w:rsidRDefault="00AB139F">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5900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EC8BDE0"/>
    <w:lvl w:ilvl="0">
      <w:numFmt w:val="decimal"/>
      <w:lvlText w:val="*"/>
      <w:lvlJc w:val="left"/>
    </w:lvl>
  </w:abstractNum>
  <w:abstractNum w:abstractNumId="2" w15:restartNumberingAfterBreak="0">
    <w:nsid w:val="10C058E1"/>
    <w:multiLevelType w:val="hybridMultilevel"/>
    <w:tmpl w:val="CE52AC26"/>
    <w:lvl w:ilvl="0" w:tplc="0816000F">
      <w:start w:val="1"/>
      <w:numFmt w:val="decimal"/>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B7A81"/>
    <w:multiLevelType w:val="hybridMultilevel"/>
    <w:tmpl w:val="E08C01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31DEA"/>
    <w:multiLevelType w:val="hybridMultilevel"/>
    <w:tmpl w:val="92960C1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214A41EB"/>
    <w:multiLevelType w:val="hybridMultilevel"/>
    <w:tmpl w:val="1256AC5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4C0ADB"/>
    <w:multiLevelType w:val="hybridMultilevel"/>
    <w:tmpl w:val="2E90ACC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7335F"/>
    <w:multiLevelType w:val="hybridMultilevel"/>
    <w:tmpl w:val="0D409FC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BC509B"/>
    <w:multiLevelType w:val="hybridMultilevel"/>
    <w:tmpl w:val="3C40D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CB5BA4"/>
    <w:multiLevelType w:val="hybridMultilevel"/>
    <w:tmpl w:val="D1A2BEC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217219"/>
    <w:multiLevelType w:val="hybridMultilevel"/>
    <w:tmpl w:val="FE2216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591D68"/>
    <w:multiLevelType w:val="hybridMultilevel"/>
    <w:tmpl w:val="AC26DAF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F2EF2"/>
    <w:multiLevelType w:val="hybridMultilevel"/>
    <w:tmpl w:val="81FC07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19F6298"/>
    <w:multiLevelType w:val="hybridMultilevel"/>
    <w:tmpl w:val="5E6E0EB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A74638"/>
    <w:multiLevelType w:val="singleLevel"/>
    <w:tmpl w:val="433A7752"/>
    <w:lvl w:ilvl="0">
      <w:start w:val="4"/>
      <w:numFmt w:val="decimal"/>
      <w:lvlText w:val="%1. "/>
      <w:legacy w:legacy="1" w:legacySpace="0" w:legacyIndent="283"/>
      <w:lvlJc w:val="left"/>
      <w:pPr>
        <w:ind w:left="283" w:hanging="283"/>
      </w:pPr>
      <w:rPr>
        <w:rFonts w:ascii="Times New Roman" w:hAnsi="Times New Roman" w:cs="Times New Roman" w:hint="default"/>
        <w:b/>
        <w:i w:val="0"/>
        <w:strike w:val="0"/>
        <w:dstrike w:val="0"/>
        <w:sz w:val="32"/>
        <w:u w:val="none"/>
        <w:effect w:val="none"/>
      </w:rPr>
    </w:lvl>
  </w:abstractNum>
  <w:abstractNum w:abstractNumId="15" w15:restartNumberingAfterBreak="0">
    <w:nsid w:val="723F3055"/>
    <w:multiLevelType w:val="hybridMultilevel"/>
    <w:tmpl w:val="DE004B7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lvlOverride w:ilvl="0">
      <w:startOverride w:val="4"/>
    </w:lvlOverride>
  </w:num>
  <w:num w:numId="5">
    <w:abstractNumId w:val="1"/>
    <w:lvlOverride w:ilvl="0">
      <w:lvl w:ilvl="0">
        <w:numFmt w:val="bullet"/>
        <w:lvlText w:val=""/>
        <w:legacy w:legacy="1" w:legacySpace="0" w:legacyIndent="283"/>
        <w:lvlJc w:val="left"/>
        <w:pPr>
          <w:ind w:left="283" w:hanging="283"/>
        </w:pPr>
        <w:rPr>
          <w:rFonts w:ascii="Symbol" w:hAnsi="Symbol" w:hint="default"/>
        </w:rPr>
      </w:lvl>
    </w:lvlOverride>
  </w:num>
  <w:num w:numId="6">
    <w:abstractNumId w:val="6"/>
  </w:num>
  <w:num w:numId="7">
    <w:abstractNumId w:val="15"/>
  </w:num>
  <w:num w:numId="8">
    <w:abstractNumId w:val="11"/>
  </w:num>
  <w:num w:numId="9">
    <w:abstractNumId w:val="10"/>
  </w:num>
  <w:num w:numId="10">
    <w:abstractNumId w:val="13"/>
  </w:num>
  <w:num w:numId="11">
    <w:abstractNumId w:val="5"/>
  </w:num>
  <w:num w:numId="12">
    <w:abstractNumId w:val="3"/>
  </w:num>
  <w:num w:numId="13">
    <w:abstractNumId w:val="8"/>
  </w:num>
  <w:num w:numId="14">
    <w:abstractNumId w:val="2"/>
  </w:num>
  <w:num w:numId="15">
    <w:abstractNumId w:val="0"/>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815"/>
    <w:rsid w:val="000120B6"/>
    <w:rsid w:val="00017100"/>
    <w:rsid w:val="00023741"/>
    <w:rsid w:val="00023F2E"/>
    <w:rsid w:val="00035F56"/>
    <w:rsid w:val="000572D2"/>
    <w:rsid w:val="000669B5"/>
    <w:rsid w:val="00075B38"/>
    <w:rsid w:val="0007606F"/>
    <w:rsid w:val="00093436"/>
    <w:rsid w:val="00095A5D"/>
    <w:rsid w:val="000B4DB6"/>
    <w:rsid w:val="000B7502"/>
    <w:rsid w:val="000C33CA"/>
    <w:rsid w:val="000D232D"/>
    <w:rsid w:val="000D797D"/>
    <w:rsid w:val="000E28AB"/>
    <w:rsid w:val="00115762"/>
    <w:rsid w:val="001364BC"/>
    <w:rsid w:val="001449EE"/>
    <w:rsid w:val="00145696"/>
    <w:rsid w:val="001505BD"/>
    <w:rsid w:val="00164887"/>
    <w:rsid w:val="0018655C"/>
    <w:rsid w:val="001A0D70"/>
    <w:rsid w:val="001B3D2C"/>
    <w:rsid w:val="001C353D"/>
    <w:rsid w:val="001C679C"/>
    <w:rsid w:val="001D0FAE"/>
    <w:rsid w:val="001E1D09"/>
    <w:rsid w:val="001F08D1"/>
    <w:rsid w:val="00200C5C"/>
    <w:rsid w:val="00210DF2"/>
    <w:rsid w:val="002130E7"/>
    <w:rsid w:val="002248E9"/>
    <w:rsid w:val="00233FC1"/>
    <w:rsid w:val="00246BDE"/>
    <w:rsid w:val="002773E1"/>
    <w:rsid w:val="00277779"/>
    <w:rsid w:val="002A6418"/>
    <w:rsid w:val="002A7E4F"/>
    <w:rsid w:val="002B0A46"/>
    <w:rsid w:val="002B189F"/>
    <w:rsid w:val="002B4C91"/>
    <w:rsid w:val="002D445F"/>
    <w:rsid w:val="002F263A"/>
    <w:rsid w:val="003024D4"/>
    <w:rsid w:val="00305817"/>
    <w:rsid w:val="0032655E"/>
    <w:rsid w:val="003271FC"/>
    <w:rsid w:val="003273E7"/>
    <w:rsid w:val="0033317C"/>
    <w:rsid w:val="003707C5"/>
    <w:rsid w:val="003B265A"/>
    <w:rsid w:val="003B26E3"/>
    <w:rsid w:val="003C2CA5"/>
    <w:rsid w:val="003C5A0F"/>
    <w:rsid w:val="003D48E8"/>
    <w:rsid w:val="003F5BE8"/>
    <w:rsid w:val="00412B02"/>
    <w:rsid w:val="00431E93"/>
    <w:rsid w:val="004557E8"/>
    <w:rsid w:val="0047351C"/>
    <w:rsid w:val="0048797F"/>
    <w:rsid w:val="00495261"/>
    <w:rsid w:val="004A1A9B"/>
    <w:rsid w:val="004A2FAB"/>
    <w:rsid w:val="004B0919"/>
    <w:rsid w:val="004F4EDB"/>
    <w:rsid w:val="004F668A"/>
    <w:rsid w:val="00526F89"/>
    <w:rsid w:val="00527AE7"/>
    <w:rsid w:val="005325F2"/>
    <w:rsid w:val="00532919"/>
    <w:rsid w:val="0053418D"/>
    <w:rsid w:val="00563801"/>
    <w:rsid w:val="00570B0E"/>
    <w:rsid w:val="00576B90"/>
    <w:rsid w:val="00585C87"/>
    <w:rsid w:val="005A15A1"/>
    <w:rsid w:val="005C6B37"/>
    <w:rsid w:val="005D48DC"/>
    <w:rsid w:val="005D6366"/>
    <w:rsid w:val="005E6EED"/>
    <w:rsid w:val="005F07B4"/>
    <w:rsid w:val="005F6AD6"/>
    <w:rsid w:val="005F7006"/>
    <w:rsid w:val="006027BE"/>
    <w:rsid w:val="00604CDD"/>
    <w:rsid w:val="006067E4"/>
    <w:rsid w:val="00641962"/>
    <w:rsid w:val="00666960"/>
    <w:rsid w:val="006674D0"/>
    <w:rsid w:val="00670FB7"/>
    <w:rsid w:val="00691CB6"/>
    <w:rsid w:val="006B176B"/>
    <w:rsid w:val="006B34BF"/>
    <w:rsid w:val="006D2339"/>
    <w:rsid w:val="006E124E"/>
    <w:rsid w:val="006F19A6"/>
    <w:rsid w:val="006F2BA3"/>
    <w:rsid w:val="00700A4C"/>
    <w:rsid w:val="007050A3"/>
    <w:rsid w:val="00706406"/>
    <w:rsid w:val="00707D46"/>
    <w:rsid w:val="007710C1"/>
    <w:rsid w:val="007838A6"/>
    <w:rsid w:val="0078744E"/>
    <w:rsid w:val="00791E55"/>
    <w:rsid w:val="00793BD4"/>
    <w:rsid w:val="007A3D7B"/>
    <w:rsid w:val="007A55DE"/>
    <w:rsid w:val="007A69B9"/>
    <w:rsid w:val="007C4836"/>
    <w:rsid w:val="007E4C53"/>
    <w:rsid w:val="007F7004"/>
    <w:rsid w:val="00801C0F"/>
    <w:rsid w:val="0084408E"/>
    <w:rsid w:val="008456F5"/>
    <w:rsid w:val="008513E5"/>
    <w:rsid w:val="00852293"/>
    <w:rsid w:val="00864F64"/>
    <w:rsid w:val="008B2A6D"/>
    <w:rsid w:val="008C59C7"/>
    <w:rsid w:val="008C5EA2"/>
    <w:rsid w:val="008E4202"/>
    <w:rsid w:val="008F17B1"/>
    <w:rsid w:val="00900710"/>
    <w:rsid w:val="00901C4F"/>
    <w:rsid w:val="009022F8"/>
    <w:rsid w:val="00906F19"/>
    <w:rsid w:val="00910AD1"/>
    <w:rsid w:val="009305BC"/>
    <w:rsid w:val="00944BAD"/>
    <w:rsid w:val="00951198"/>
    <w:rsid w:val="009669D1"/>
    <w:rsid w:val="00981E28"/>
    <w:rsid w:val="009825F5"/>
    <w:rsid w:val="00987349"/>
    <w:rsid w:val="00990E0D"/>
    <w:rsid w:val="009A04B3"/>
    <w:rsid w:val="009C4815"/>
    <w:rsid w:val="009C71BB"/>
    <w:rsid w:val="00A1157A"/>
    <w:rsid w:val="00A50053"/>
    <w:rsid w:val="00A66D93"/>
    <w:rsid w:val="00A72ABC"/>
    <w:rsid w:val="00A81E1F"/>
    <w:rsid w:val="00A85C26"/>
    <w:rsid w:val="00AA4692"/>
    <w:rsid w:val="00AA5A3D"/>
    <w:rsid w:val="00AB139F"/>
    <w:rsid w:val="00AC68DF"/>
    <w:rsid w:val="00AD05D1"/>
    <w:rsid w:val="00AD16D5"/>
    <w:rsid w:val="00AD5140"/>
    <w:rsid w:val="00AE3EAD"/>
    <w:rsid w:val="00AF220A"/>
    <w:rsid w:val="00AF4428"/>
    <w:rsid w:val="00AF54F1"/>
    <w:rsid w:val="00AF7E1F"/>
    <w:rsid w:val="00B04485"/>
    <w:rsid w:val="00B0500B"/>
    <w:rsid w:val="00B25AA8"/>
    <w:rsid w:val="00B26754"/>
    <w:rsid w:val="00B348D4"/>
    <w:rsid w:val="00B44B33"/>
    <w:rsid w:val="00B450D0"/>
    <w:rsid w:val="00B4556A"/>
    <w:rsid w:val="00B464B8"/>
    <w:rsid w:val="00B55DFC"/>
    <w:rsid w:val="00B65371"/>
    <w:rsid w:val="00B97CB3"/>
    <w:rsid w:val="00BB0BC9"/>
    <w:rsid w:val="00BB456D"/>
    <w:rsid w:val="00BD1D00"/>
    <w:rsid w:val="00BE2035"/>
    <w:rsid w:val="00C0648B"/>
    <w:rsid w:val="00C12A0E"/>
    <w:rsid w:val="00C26331"/>
    <w:rsid w:val="00C353EC"/>
    <w:rsid w:val="00C366C1"/>
    <w:rsid w:val="00C370BF"/>
    <w:rsid w:val="00C63C77"/>
    <w:rsid w:val="00C63DB0"/>
    <w:rsid w:val="00C77984"/>
    <w:rsid w:val="00C83F1A"/>
    <w:rsid w:val="00CA0322"/>
    <w:rsid w:val="00CA3AAE"/>
    <w:rsid w:val="00CB1C4F"/>
    <w:rsid w:val="00CB5EF2"/>
    <w:rsid w:val="00CC61C3"/>
    <w:rsid w:val="00CC7692"/>
    <w:rsid w:val="00CD47B1"/>
    <w:rsid w:val="00CE3BBB"/>
    <w:rsid w:val="00CE3C5B"/>
    <w:rsid w:val="00D444C1"/>
    <w:rsid w:val="00D46305"/>
    <w:rsid w:val="00D60958"/>
    <w:rsid w:val="00D83D69"/>
    <w:rsid w:val="00D92F80"/>
    <w:rsid w:val="00D95BDC"/>
    <w:rsid w:val="00DB021A"/>
    <w:rsid w:val="00DB12A2"/>
    <w:rsid w:val="00DB14B7"/>
    <w:rsid w:val="00DD0653"/>
    <w:rsid w:val="00DD0F8C"/>
    <w:rsid w:val="00DD3637"/>
    <w:rsid w:val="00DE0E12"/>
    <w:rsid w:val="00DE406F"/>
    <w:rsid w:val="00DF5AC3"/>
    <w:rsid w:val="00DF7C82"/>
    <w:rsid w:val="00E00823"/>
    <w:rsid w:val="00E149BC"/>
    <w:rsid w:val="00E233F9"/>
    <w:rsid w:val="00E34AED"/>
    <w:rsid w:val="00E65DFF"/>
    <w:rsid w:val="00E66FD8"/>
    <w:rsid w:val="00E76B42"/>
    <w:rsid w:val="00E82FE1"/>
    <w:rsid w:val="00EA01B4"/>
    <w:rsid w:val="00EA186F"/>
    <w:rsid w:val="00EA4F41"/>
    <w:rsid w:val="00EC1383"/>
    <w:rsid w:val="00EE470A"/>
    <w:rsid w:val="00EF51E5"/>
    <w:rsid w:val="00F0004E"/>
    <w:rsid w:val="00F07D37"/>
    <w:rsid w:val="00F21C2E"/>
    <w:rsid w:val="00F45CDD"/>
    <w:rsid w:val="00F52225"/>
    <w:rsid w:val="00F5779A"/>
    <w:rsid w:val="00F610C3"/>
    <w:rsid w:val="00F6773A"/>
    <w:rsid w:val="00F7337E"/>
    <w:rsid w:val="00F83C39"/>
    <w:rsid w:val="00FB0381"/>
    <w:rsid w:val="00FB2536"/>
    <w:rsid w:val="00FE3F97"/>
    <w:rsid w:val="00FE4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DFFF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da-DK" w:eastAsia="da-DK"/>
    </w:rPr>
  </w:style>
  <w:style w:type="paragraph" w:styleId="Heading1">
    <w:name w:val="heading 1"/>
    <w:basedOn w:val="Normal"/>
    <w:next w:val="Normal"/>
    <w:qFormat/>
    <w:rsid w:val="00F577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A01B4"/>
    <w:pPr>
      <w:keepNext/>
      <w:jc w:val="both"/>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C4815"/>
    <w:rPr>
      <w:color w:val="0000FF"/>
      <w:u w:val="single"/>
    </w:rPr>
  </w:style>
  <w:style w:type="paragraph" w:styleId="BodyText">
    <w:name w:val="Body Text"/>
    <w:basedOn w:val="Normal"/>
    <w:rsid w:val="00EA01B4"/>
    <w:pPr>
      <w:jc w:val="both"/>
    </w:pPr>
    <w:rPr>
      <w:lang w:val="en-GB" w:eastAsia="en-US"/>
    </w:rPr>
  </w:style>
  <w:style w:type="paragraph" w:customStyle="1" w:styleId="Style1">
    <w:name w:val="Style1"/>
    <w:basedOn w:val="Normal"/>
    <w:rsid w:val="00035F56"/>
    <w:pPr>
      <w:jc w:val="both"/>
    </w:pPr>
    <w:rPr>
      <w:lang w:val="en-GB"/>
    </w:rPr>
  </w:style>
  <w:style w:type="paragraph" w:customStyle="1" w:styleId="StyleJustifiedLinespacing15lines">
    <w:name w:val="Style Justified Line spacing:  1.5 lines"/>
    <w:basedOn w:val="Normal"/>
    <w:rsid w:val="00035F56"/>
    <w:pPr>
      <w:jc w:val="both"/>
    </w:pPr>
    <w:rPr>
      <w:szCs w:val="20"/>
    </w:rPr>
  </w:style>
  <w:style w:type="paragraph" w:styleId="Header">
    <w:name w:val="header"/>
    <w:basedOn w:val="Normal"/>
    <w:rsid w:val="002773E1"/>
    <w:pPr>
      <w:tabs>
        <w:tab w:val="center" w:pos="4320"/>
        <w:tab w:val="right" w:pos="8640"/>
      </w:tabs>
    </w:pPr>
  </w:style>
  <w:style w:type="paragraph" w:styleId="Footer">
    <w:name w:val="footer"/>
    <w:basedOn w:val="Normal"/>
    <w:link w:val="FooterChar"/>
    <w:uiPriority w:val="99"/>
    <w:rsid w:val="002773E1"/>
    <w:pPr>
      <w:tabs>
        <w:tab w:val="center" w:pos="4320"/>
        <w:tab w:val="right" w:pos="8640"/>
      </w:tabs>
    </w:pPr>
  </w:style>
  <w:style w:type="character" w:styleId="PageNumber">
    <w:name w:val="page number"/>
    <w:basedOn w:val="DefaultParagraphFont"/>
    <w:rsid w:val="00AB139F"/>
  </w:style>
  <w:style w:type="character" w:customStyle="1" w:styleId="FooterChar">
    <w:name w:val="Footer Char"/>
    <w:link w:val="Footer"/>
    <w:uiPriority w:val="99"/>
    <w:rsid w:val="003273E7"/>
    <w:rPr>
      <w:sz w:val="24"/>
      <w:szCs w:val="24"/>
      <w:lang w:val="da-DK" w:eastAsia="da-DK"/>
    </w:rPr>
  </w:style>
  <w:style w:type="paragraph" w:styleId="BalloonText">
    <w:name w:val="Balloon Text"/>
    <w:basedOn w:val="Normal"/>
    <w:link w:val="BalloonTextChar"/>
    <w:rsid w:val="003273E7"/>
    <w:rPr>
      <w:rFonts w:ascii="Tahoma" w:hAnsi="Tahoma" w:cs="Tahoma"/>
      <w:sz w:val="16"/>
      <w:szCs w:val="16"/>
    </w:rPr>
  </w:style>
  <w:style w:type="character" w:customStyle="1" w:styleId="BalloonTextChar">
    <w:name w:val="Balloon Text Char"/>
    <w:link w:val="BalloonText"/>
    <w:rsid w:val="003273E7"/>
    <w:rPr>
      <w:rFonts w:ascii="Tahoma" w:hAnsi="Tahoma" w:cs="Tahoma"/>
      <w:sz w:val="16"/>
      <w:szCs w:val="16"/>
      <w:lang w:val="da-DK" w:eastAsia="da-DK"/>
    </w:rPr>
  </w:style>
  <w:style w:type="table" w:styleId="TableGrid">
    <w:name w:val="Table Grid"/>
    <w:basedOn w:val="TableNormal"/>
    <w:rsid w:val="00AF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05817"/>
    <w:rPr>
      <w:sz w:val="16"/>
      <w:szCs w:val="16"/>
    </w:rPr>
  </w:style>
  <w:style w:type="paragraph" w:styleId="CommentText">
    <w:name w:val="annotation text"/>
    <w:basedOn w:val="Normal"/>
    <w:link w:val="CommentTextChar"/>
    <w:rsid w:val="00305817"/>
    <w:rPr>
      <w:sz w:val="20"/>
      <w:szCs w:val="20"/>
    </w:rPr>
  </w:style>
  <w:style w:type="character" w:customStyle="1" w:styleId="CommentTextChar">
    <w:name w:val="Comment Text Char"/>
    <w:basedOn w:val="DefaultParagraphFont"/>
    <w:link w:val="CommentText"/>
    <w:rsid w:val="00305817"/>
    <w:rPr>
      <w:lang w:val="da-DK" w:eastAsia="da-DK"/>
    </w:rPr>
  </w:style>
  <w:style w:type="paragraph" w:styleId="CommentSubject">
    <w:name w:val="annotation subject"/>
    <w:basedOn w:val="CommentText"/>
    <w:next w:val="CommentText"/>
    <w:link w:val="CommentSubjectChar"/>
    <w:rsid w:val="00305817"/>
    <w:rPr>
      <w:b/>
      <w:bCs/>
    </w:rPr>
  </w:style>
  <w:style w:type="character" w:customStyle="1" w:styleId="CommentSubjectChar">
    <w:name w:val="Comment Subject Char"/>
    <w:basedOn w:val="CommentTextChar"/>
    <w:link w:val="CommentSubject"/>
    <w:rsid w:val="00305817"/>
    <w:rPr>
      <w:b/>
      <w:bCs/>
      <w:lang w:val="da-DK" w:eastAsia="da-DK"/>
    </w:rPr>
  </w:style>
  <w:style w:type="paragraph" w:styleId="ListParagraph">
    <w:name w:val="List Paragraph"/>
    <w:basedOn w:val="Normal"/>
    <w:uiPriority w:val="72"/>
    <w:rsid w:val="00412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219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1303</Words>
  <Characters>7431</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ART AND SCIENCE OF PROBLEM SOLVING</vt:lpstr>
      <vt:lpstr>THE ART AND SCIENCE OF PROBLEM SOLVING</vt:lpstr>
    </vt:vector>
  </TitlesOfParts>
  <Company>IMM/DTU</Company>
  <LinksUpToDate>false</LinksUpToDate>
  <CharactersWithSpaces>8717</CharactersWithSpaces>
  <SharedDoc>false</SharedDoc>
  <HLinks>
    <vt:vector size="6" baseType="variant">
      <vt:variant>
        <vt:i4>131190</vt:i4>
      </vt:variant>
      <vt:variant>
        <vt:i4>-1</vt:i4>
      </vt:variant>
      <vt:variant>
        <vt:i4>2051</vt:i4>
      </vt:variant>
      <vt:variant>
        <vt:i4>1</vt:i4>
      </vt:variant>
      <vt:variant>
        <vt:lpwstr>logo_cnappes_2016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AND SCIENCE OF PROBLEM SOLVING</dc:title>
  <dc:subject/>
  <dc:creator>Victor Vidal</dc:creator>
  <cp:keywords/>
  <cp:lastModifiedBy>UP</cp:lastModifiedBy>
  <cp:revision>13</cp:revision>
  <cp:lastPrinted>2007-03-23T13:50:00Z</cp:lastPrinted>
  <dcterms:created xsi:type="dcterms:W3CDTF">2018-03-15T00:50:00Z</dcterms:created>
  <dcterms:modified xsi:type="dcterms:W3CDTF">2018-03-29T08:33:00Z</dcterms:modified>
</cp:coreProperties>
</file>